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C" w:rsidRDefault="00873B1C" w:rsidP="00873B1C">
      <w:pPr>
        <w:ind w:left="270"/>
        <w:rPr>
          <w:rFonts w:eastAsia="Calibri"/>
        </w:rPr>
      </w:pPr>
    </w:p>
    <w:p w:rsidR="00873B1C" w:rsidRDefault="00407B9C" w:rsidP="00873B1C">
      <w:pPr>
        <w:ind w:left="270"/>
        <w:rPr>
          <w:rFonts w:eastAsia="Calibri"/>
        </w:rPr>
      </w:pPr>
      <w:r w:rsidRPr="00407B9C"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101.5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873B1C" w:rsidRPr="007A0483" w:rsidRDefault="00873B1C" w:rsidP="00873B1C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873B1C" w:rsidRPr="007A0483" w:rsidRDefault="00873B1C" w:rsidP="00873B1C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873B1C" w:rsidRDefault="00873B1C" w:rsidP="00873B1C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873B1C" w:rsidRDefault="00873B1C" w:rsidP="00873B1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3B1C" w:rsidRPr="007A0483" w:rsidRDefault="00873B1C" w:rsidP="00873B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873B1C" w:rsidRPr="00873B1C" w:rsidRDefault="00873B1C" w:rsidP="00873B1C">
      <w:pPr>
        <w:ind w:left="270"/>
        <w:rPr>
          <w:rFonts w:eastAsia="Calibri"/>
        </w:rPr>
      </w:pPr>
      <w:r w:rsidRPr="00093584">
        <w:rPr>
          <w:rFonts w:eastAsia="Calibri"/>
          <w:noProof/>
        </w:rPr>
        <w:drawing>
          <wp:inline distT="0" distB="0" distL="0" distR="0">
            <wp:extent cx="1323208" cy="1114926"/>
            <wp:effectExtent l="1905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</w:t>
      </w:r>
    </w:p>
    <w:p w:rsidR="00873B1C" w:rsidRDefault="00873B1C" w:rsidP="00873B1C"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>/2018-19/</w:t>
      </w:r>
      <w:r>
        <w:rPr>
          <w:bCs/>
        </w:rPr>
        <w:t>PC/LP80</w:t>
      </w:r>
      <w:r>
        <w:rPr>
          <w:bCs/>
          <w:color w:val="000000"/>
        </w:rPr>
        <w:t xml:space="preserve">                                                                                      </w:t>
      </w:r>
      <w:proofErr w:type="gramStart"/>
      <w:r>
        <w:t>Date :</w:t>
      </w:r>
      <w:proofErr w:type="gramEnd"/>
      <w:r>
        <w:t xml:space="preserve"> 12.06.</w:t>
      </w:r>
      <w:r w:rsidRPr="00564251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873B1C" w:rsidRDefault="00873B1C" w:rsidP="00873B1C">
      <w:r>
        <w:rPr>
          <w:bCs/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873B1C" w:rsidRPr="00516319" w:rsidRDefault="00873B1C" w:rsidP="00873B1C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>
        <w:rPr>
          <w:bCs/>
          <w:color w:val="000000"/>
        </w:rPr>
        <w:t xml:space="preserve">Quotation </w:t>
      </w:r>
      <w:r w:rsidRPr="00516319">
        <w:rPr>
          <w:bCs/>
          <w:color w:val="000000"/>
        </w:rPr>
        <w:t xml:space="preserve">bid for the following item. </w:t>
      </w:r>
    </w:p>
    <w:p w:rsidR="00873B1C" w:rsidRPr="00516319" w:rsidRDefault="00873B1C" w:rsidP="00873B1C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7200"/>
        <w:gridCol w:w="1800"/>
      </w:tblGrid>
      <w:tr w:rsidR="00873B1C" w:rsidRPr="00516319" w:rsidTr="00551E8F">
        <w:trPr>
          <w:trHeight w:val="804"/>
        </w:trPr>
        <w:tc>
          <w:tcPr>
            <w:tcW w:w="1008" w:type="dxa"/>
          </w:tcPr>
          <w:p w:rsidR="00873B1C" w:rsidRPr="00516319" w:rsidRDefault="00873B1C" w:rsidP="00551E8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7200" w:type="dxa"/>
          </w:tcPr>
          <w:p w:rsidR="00873B1C" w:rsidRPr="00516319" w:rsidRDefault="00873B1C" w:rsidP="00551E8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800" w:type="dxa"/>
          </w:tcPr>
          <w:p w:rsidR="00873B1C" w:rsidRPr="00516319" w:rsidRDefault="00873B1C" w:rsidP="00551E8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873B1C" w:rsidRPr="00516319" w:rsidTr="00551E8F">
        <w:trPr>
          <w:trHeight w:val="804"/>
        </w:trPr>
        <w:tc>
          <w:tcPr>
            <w:tcW w:w="1008" w:type="dxa"/>
          </w:tcPr>
          <w:p w:rsidR="00873B1C" w:rsidRPr="00516319" w:rsidRDefault="00873B1C" w:rsidP="00551E8F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7200" w:type="dxa"/>
          </w:tcPr>
          <w:p w:rsidR="00873B1C" w:rsidRDefault="0024789A" w:rsidP="00551E8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Supply and Installation </w:t>
            </w:r>
            <w:r w:rsidR="00873B1C">
              <w:rPr>
                <w:b/>
                <w:u w:val="single"/>
              </w:rPr>
              <w:t>Gas Lines of 1/4″ Size</w:t>
            </w:r>
          </w:p>
          <w:p w:rsidR="00873B1C" w:rsidRPr="00DB7139" w:rsidRDefault="00873B1C" w:rsidP="00551E8F">
            <w:pPr>
              <w:pStyle w:val="NoSpacing"/>
            </w:pPr>
            <w:r>
              <w:t>N₂</w:t>
            </w:r>
          </w:p>
          <w:p w:rsidR="00873B1C" w:rsidRDefault="00873B1C" w:rsidP="00551E8F">
            <w:pPr>
              <w:pStyle w:val="NoSpacing"/>
            </w:pPr>
            <w:r>
              <w:t>H₂S</w:t>
            </w:r>
          </w:p>
          <w:p w:rsidR="00C96DC1" w:rsidRPr="00DB7139" w:rsidRDefault="00C96DC1" w:rsidP="00551E8F">
            <w:pPr>
              <w:pStyle w:val="NoSpacing"/>
            </w:pPr>
            <w:r>
              <w:t>Including PLC, detectors</w:t>
            </w:r>
          </w:p>
          <w:p w:rsidR="00873B1C" w:rsidRPr="00C96DC1" w:rsidRDefault="00873B1C" w:rsidP="00551E8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873B1C" w:rsidRPr="00516319" w:rsidRDefault="00873B1C" w:rsidP="00551E8F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</w:tc>
      </w:tr>
    </w:tbl>
    <w:p w:rsidR="00873B1C" w:rsidRPr="00132FDF" w:rsidRDefault="00873B1C" w:rsidP="00873B1C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:rsidR="00873B1C" w:rsidRPr="00810899" w:rsidRDefault="00873B1C" w:rsidP="00873B1C">
      <w:pPr>
        <w:tabs>
          <w:tab w:val="left" w:pos="3990"/>
        </w:tabs>
        <w:spacing w:after="15" w:line="276" w:lineRule="auto"/>
        <w:jc w:val="center"/>
        <w:rPr>
          <w:b/>
          <w:color w:val="000000"/>
          <w:sz w:val="22"/>
          <w:szCs w:val="22"/>
          <w:u w:val="single"/>
          <w:lang w:bidi="hi-IN"/>
        </w:rPr>
      </w:pPr>
      <w:r w:rsidRPr="00085F41">
        <w:rPr>
          <w:b/>
          <w:color w:val="000000"/>
          <w:sz w:val="22"/>
          <w:szCs w:val="22"/>
          <w:u w:val="single"/>
          <w:lang w:bidi="hi-IN"/>
        </w:rPr>
        <w:t>NOTE:</w:t>
      </w:r>
    </w:p>
    <w:p w:rsidR="00873B1C" w:rsidRDefault="00873B1C" w:rsidP="00873B1C">
      <w:pPr>
        <w:numPr>
          <w:ilvl w:val="0"/>
          <w:numId w:val="1"/>
        </w:numPr>
        <w:tabs>
          <w:tab w:val="left" w:pos="540"/>
        </w:tabs>
        <w:spacing w:before="15" w:after="15" w:line="276" w:lineRule="auto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sealed quotation should be submitted on or before </w:t>
      </w:r>
      <w:r>
        <w:rPr>
          <w:bCs/>
          <w:color w:val="000000"/>
          <w:sz w:val="22"/>
          <w:szCs w:val="22"/>
          <w:lang w:bidi="hi-IN"/>
        </w:rPr>
        <w:t>19 June</w:t>
      </w:r>
      <w:r w:rsidRPr="004870DB"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sz w:val="22"/>
          <w:szCs w:val="22"/>
          <w:lang w:bidi="hi-IN"/>
        </w:rPr>
        <w:t xml:space="preserve">2018 </w:t>
      </w:r>
      <w:r w:rsidRPr="00810899">
        <w:rPr>
          <w:bCs/>
          <w:color w:val="000000"/>
          <w:sz w:val="22"/>
          <w:szCs w:val="22"/>
          <w:lang w:bidi="hi-IN"/>
        </w:rPr>
        <w:t xml:space="preserve">by </w:t>
      </w:r>
      <w:r>
        <w:rPr>
          <w:bCs/>
          <w:color w:val="000000"/>
          <w:sz w:val="22"/>
          <w:szCs w:val="22"/>
          <w:lang w:bidi="hi-IN"/>
        </w:rPr>
        <w:t>3</w:t>
      </w:r>
      <w:r w:rsidRPr="00810899">
        <w:rPr>
          <w:bCs/>
          <w:color w:val="000000"/>
          <w:sz w:val="22"/>
          <w:szCs w:val="22"/>
          <w:lang w:bidi="hi-IN"/>
        </w:rPr>
        <w:t>.00PM through Speed Post / Courier / Registered Post</w:t>
      </w:r>
      <w:r w:rsidRPr="00810899">
        <w:rPr>
          <w:b/>
          <w:bCs/>
          <w:color w:val="000000"/>
          <w:sz w:val="22"/>
          <w:szCs w:val="22"/>
          <w:lang w:bidi="hi-IN"/>
        </w:rPr>
        <w:t>.</w:t>
      </w:r>
    </w:p>
    <w:p w:rsidR="00873B1C" w:rsidRPr="00810899" w:rsidRDefault="00873B1C" w:rsidP="00873B1C">
      <w:pPr>
        <w:tabs>
          <w:tab w:val="left" w:pos="540"/>
        </w:tabs>
        <w:spacing w:before="15" w:after="15" w:line="276" w:lineRule="auto"/>
        <w:ind w:left="360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</w:p>
    <w:p w:rsidR="00873B1C" w:rsidRDefault="00873B1C" w:rsidP="00873B1C">
      <w:pPr>
        <w:autoSpaceDE w:val="0"/>
        <w:autoSpaceDN w:val="0"/>
        <w:adjustRightInd w:val="0"/>
        <w:spacing w:line="276" w:lineRule="auto"/>
        <w:ind w:hanging="90"/>
        <w:jc w:val="both"/>
        <w:rPr>
          <w:b/>
          <w:bCs/>
          <w:color w:val="000000"/>
          <w:sz w:val="22"/>
          <w:szCs w:val="22"/>
          <w:lang w:bidi="hi-IN"/>
        </w:rPr>
      </w:pPr>
      <w:proofErr w:type="gramStart"/>
      <w:r w:rsidRPr="00810899">
        <w:rPr>
          <w:bCs/>
          <w:color w:val="000000"/>
          <w:sz w:val="22"/>
          <w:szCs w:val="22"/>
          <w:lang w:bidi="hi-IN"/>
        </w:rPr>
        <w:t>( b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>)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810899">
        <w:rPr>
          <w:bCs/>
          <w:color w:val="000000"/>
          <w:sz w:val="22"/>
          <w:szCs w:val="22"/>
          <w:lang w:bidi="hi-IN"/>
        </w:rPr>
        <w:t xml:space="preserve"> The quotation should be addressed to the </w:t>
      </w:r>
      <w:r>
        <w:rPr>
          <w:b/>
          <w:bCs/>
          <w:color w:val="000000"/>
          <w:sz w:val="22"/>
          <w:szCs w:val="22"/>
          <w:lang w:bidi="hi-IN"/>
        </w:rPr>
        <w:t>Administrative Officer</w:t>
      </w:r>
      <w:r w:rsidRPr="00810899">
        <w:rPr>
          <w:b/>
          <w:bCs/>
          <w:color w:val="000000"/>
          <w:sz w:val="22"/>
          <w:szCs w:val="22"/>
          <w:lang w:bidi="hi-IN"/>
        </w:rPr>
        <w:t xml:space="preserve">, Centre for </w:t>
      </w:r>
      <w:proofErr w:type="spellStart"/>
      <w:r w:rsidRPr="00810899">
        <w:rPr>
          <w:b/>
          <w:bCs/>
          <w:color w:val="000000"/>
          <w:sz w:val="22"/>
          <w:szCs w:val="22"/>
          <w:lang w:bidi="hi-IN"/>
        </w:rPr>
        <w:t>Nano</w:t>
      </w:r>
      <w:proofErr w:type="spellEnd"/>
      <w:r w:rsidRPr="00810899">
        <w:rPr>
          <w:b/>
          <w:bCs/>
          <w:color w:val="000000"/>
          <w:sz w:val="22"/>
          <w:szCs w:val="22"/>
          <w:lang w:bidi="hi-IN"/>
        </w:rPr>
        <w:t xml:space="preserve"> and Soft Matter  </w:t>
      </w:r>
    </w:p>
    <w:p w:rsidR="00873B1C" w:rsidRDefault="00873B1C" w:rsidP="00873B1C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  <w:lang w:bidi="hi-IN"/>
        </w:rPr>
        <w:t xml:space="preserve">       </w:t>
      </w:r>
      <w:r w:rsidRPr="00810899">
        <w:rPr>
          <w:b/>
          <w:bCs/>
          <w:color w:val="000000"/>
          <w:sz w:val="22"/>
          <w:szCs w:val="22"/>
          <w:lang w:bidi="hi-IN"/>
        </w:rPr>
        <w:t>Sciences</w:t>
      </w:r>
      <w:r>
        <w:rPr>
          <w:bCs/>
          <w:color w:val="000000"/>
          <w:sz w:val="22"/>
          <w:szCs w:val="22"/>
          <w:lang w:bidi="hi-IN"/>
        </w:rPr>
        <w:t xml:space="preserve">, </w:t>
      </w:r>
      <w:r w:rsidRPr="00810899">
        <w:rPr>
          <w:bCs/>
          <w:color w:val="000000"/>
          <w:sz w:val="22"/>
          <w:szCs w:val="22"/>
          <w:lang w:bidi="hi-IN"/>
        </w:rPr>
        <w:t xml:space="preserve">PB No: 1329, Prof. U.R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Rao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 Road,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Jalahalli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, Bangalore-560013. </w:t>
      </w:r>
      <w:r w:rsidRPr="004870DB">
        <w:rPr>
          <w:bCs/>
          <w:color w:val="000000"/>
          <w:sz w:val="22"/>
          <w:szCs w:val="22"/>
          <w:lang w:bidi="hi-IN"/>
        </w:rPr>
        <w:t xml:space="preserve">The same should be </w:t>
      </w:r>
    </w:p>
    <w:p w:rsidR="00873B1C" w:rsidRDefault="00873B1C" w:rsidP="00873B1C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</w:t>
      </w:r>
      <w:proofErr w:type="gramStart"/>
      <w:r w:rsidRPr="004870DB">
        <w:rPr>
          <w:bCs/>
          <w:color w:val="000000"/>
          <w:sz w:val="22"/>
          <w:szCs w:val="22"/>
          <w:lang w:bidi="hi-IN"/>
        </w:rPr>
        <w:t>accompanied</w:t>
      </w:r>
      <w:proofErr w:type="gramEnd"/>
      <w:r w:rsidRPr="004870DB">
        <w:rPr>
          <w:bCs/>
          <w:color w:val="000000"/>
          <w:sz w:val="22"/>
          <w:szCs w:val="22"/>
          <w:lang w:bidi="hi-IN"/>
        </w:rPr>
        <w:t xml:space="preserve"> with and Earnest Money Deposit of Rs.</w:t>
      </w:r>
      <w:r>
        <w:rPr>
          <w:bCs/>
          <w:color w:val="000000"/>
          <w:sz w:val="22"/>
          <w:szCs w:val="22"/>
          <w:lang w:bidi="hi-IN"/>
        </w:rPr>
        <w:t>25,000</w:t>
      </w:r>
      <w:r w:rsidRPr="004870DB">
        <w:rPr>
          <w:bCs/>
          <w:color w:val="000000"/>
          <w:sz w:val="22"/>
          <w:szCs w:val="22"/>
          <w:lang w:bidi="hi-IN"/>
        </w:rPr>
        <w:t>/</w:t>
      </w:r>
      <w:r>
        <w:rPr>
          <w:bCs/>
          <w:color w:val="000000"/>
          <w:sz w:val="22"/>
          <w:szCs w:val="22"/>
          <w:lang w:bidi="hi-IN"/>
        </w:rPr>
        <w:t xml:space="preserve">- in the form of a Demand Draft </w:t>
      </w:r>
      <w:r w:rsidRPr="004870DB">
        <w:rPr>
          <w:bCs/>
          <w:color w:val="000000"/>
          <w:sz w:val="22"/>
          <w:szCs w:val="22"/>
          <w:lang w:bidi="hi-IN"/>
        </w:rPr>
        <w:t xml:space="preserve">of </w:t>
      </w:r>
    </w:p>
    <w:p w:rsidR="00873B1C" w:rsidRDefault="00873B1C" w:rsidP="00873B1C">
      <w:pPr>
        <w:autoSpaceDE w:val="0"/>
        <w:autoSpaceDN w:val="0"/>
        <w:adjustRightInd w:val="0"/>
        <w:spacing w:line="276" w:lineRule="auto"/>
        <w:ind w:hanging="9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hi-IN"/>
        </w:rPr>
        <w:t xml:space="preserve">       </w:t>
      </w:r>
      <w:r w:rsidRPr="004870DB">
        <w:rPr>
          <w:bCs/>
          <w:color w:val="000000"/>
          <w:sz w:val="22"/>
          <w:szCs w:val="22"/>
          <w:lang w:bidi="hi-IN"/>
        </w:rPr>
        <w:t xml:space="preserve">Nationalized </w:t>
      </w:r>
      <w:proofErr w:type="gramStart"/>
      <w:r w:rsidRPr="004870DB">
        <w:rPr>
          <w:bCs/>
          <w:color w:val="000000"/>
          <w:sz w:val="22"/>
          <w:szCs w:val="22"/>
          <w:lang w:bidi="hi-IN"/>
        </w:rPr>
        <w:t xml:space="preserve">bank  </w:t>
      </w:r>
      <w:r w:rsidRPr="004870DB">
        <w:rPr>
          <w:sz w:val="22"/>
          <w:szCs w:val="22"/>
        </w:rPr>
        <w:t>drawn</w:t>
      </w:r>
      <w:proofErr w:type="gramEnd"/>
      <w:r w:rsidRPr="004870DB">
        <w:rPr>
          <w:sz w:val="22"/>
          <w:szCs w:val="22"/>
        </w:rPr>
        <w:t xml:space="preserve"> in favor of </w:t>
      </w:r>
      <w:r w:rsidRPr="004870DB">
        <w:rPr>
          <w:b/>
          <w:sz w:val="22"/>
          <w:szCs w:val="22"/>
        </w:rPr>
        <w:t xml:space="preserve">“Centre for </w:t>
      </w:r>
      <w:proofErr w:type="spellStart"/>
      <w:r w:rsidRPr="004870DB">
        <w:rPr>
          <w:b/>
          <w:sz w:val="22"/>
          <w:szCs w:val="22"/>
        </w:rPr>
        <w:t>Nano</w:t>
      </w:r>
      <w:proofErr w:type="spellEnd"/>
      <w:r w:rsidRPr="004870DB">
        <w:rPr>
          <w:b/>
          <w:sz w:val="22"/>
          <w:szCs w:val="22"/>
        </w:rPr>
        <w:t xml:space="preserve"> and Soft Matter Sciences”,</w:t>
      </w:r>
      <w:r w:rsidRPr="004870DB">
        <w:rPr>
          <w:sz w:val="22"/>
          <w:szCs w:val="22"/>
        </w:rPr>
        <w:t xml:space="preserve"> payable at </w:t>
      </w:r>
    </w:p>
    <w:p w:rsidR="00873B1C" w:rsidRPr="00DF02E2" w:rsidRDefault="00873B1C" w:rsidP="00873B1C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 w:rsidRPr="004870DB">
        <w:rPr>
          <w:sz w:val="22"/>
          <w:szCs w:val="22"/>
        </w:rPr>
        <w:t>Bengaluru</w:t>
      </w:r>
      <w:proofErr w:type="spellEnd"/>
      <w:r w:rsidRPr="004870DB">
        <w:rPr>
          <w:sz w:val="22"/>
          <w:szCs w:val="22"/>
        </w:rPr>
        <w:t>.</w:t>
      </w:r>
      <w:proofErr w:type="gramEnd"/>
      <w:r w:rsidRPr="004870DB">
        <w:rPr>
          <w:sz w:val="22"/>
          <w:szCs w:val="22"/>
        </w:rPr>
        <w:t xml:space="preserve"> The EMD will be refunded to unsuccessful bidders without any interest thereon.</w:t>
      </w:r>
      <w:r>
        <w:rPr>
          <w:sz w:val="22"/>
          <w:szCs w:val="22"/>
        </w:rPr>
        <w:t xml:space="preserve"> </w:t>
      </w:r>
    </w:p>
    <w:p w:rsidR="00873B1C" w:rsidRPr="002840A5" w:rsidRDefault="00873B1C" w:rsidP="00873B1C">
      <w:pPr>
        <w:tabs>
          <w:tab w:val="left" w:pos="3990"/>
        </w:tabs>
        <w:spacing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Pr="004870DB" w:rsidRDefault="00873B1C" w:rsidP="00873B1C">
      <w:pPr>
        <w:numPr>
          <w:ilvl w:val="0"/>
          <w:numId w:val="2"/>
        </w:numPr>
        <w:tabs>
          <w:tab w:val="left" w:pos="3990"/>
        </w:tabs>
        <w:spacing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>If the equipment is imported, the cost should be quoted on Ex-Works basis.</w:t>
      </w:r>
    </w:p>
    <w:p w:rsidR="00873B1C" w:rsidRPr="00A83DDE" w:rsidRDefault="00873B1C" w:rsidP="00873B1C">
      <w:pPr>
        <w:autoSpaceDE w:val="0"/>
        <w:autoSpaceDN w:val="0"/>
        <w:adjustRightInd w:val="0"/>
        <w:spacing w:line="276" w:lineRule="auto"/>
        <w:ind w:left="450" w:hanging="90"/>
        <w:jc w:val="both"/>
        <w:rPr>
          <w:bCs/>
          <w:color w:val="000000"/>
          <w:sz w:val="22"/>
          <w:szCs w:val="22"/>
          <w:lang w:bidi="hi-IN"/>
        </w:rPr>
      </w:pPr>
    </w:p>
    <w:p w:rsidR="00873B1C" w:rsidRPr="00810899" w:rsidRDefault="00873B1C" w:rsidP="00873B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A brochure giving technical details of the product should be enclosed.</w:t>
      </w:r>
    </w:p>
    <w:p w:rsidR="00873B1C" w:rsidRPr="00810899" w:rsidRDefault="00873B1C" w:rsidP="00873B1C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Pr="00810899" w:rsidRDefault="00873B1C" w:rsidP="00873B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Discount if any should be clearly mentioned.</w:t>
      </w:r>
    </w:p>
    <w:p w:rsidR="00873B1C" w:rsidRPr="00810899" w:rsidRDefault="00873B1C" w:rsidP="00873B1C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Pr="00810899" w:rsidRDefault="00873B1C" w:rsidP="00873B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Delivery schedule, warranty details must be clearly indicated.</w:t>
      </w:r>
    </w:p>
    <w:p w:rsidR="00873B1C" w:rsidRPr="00810899" w:rsidRDefault="00873B1C" w:rsidP="00873B1C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Pr="00810899" w:rsidRDefault="00873B1C" w:rsidP="00873B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Taxes &amp; duties should be separately shown.</w:t>
      </w:r>
    </w:p>
    <w:p w:rsidR="00873B1C" w:rsidRPr="00810899" w:rsidRDefault="00873B1C" w:rsidP="00873B1C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Default="00873B1C" w:rsidP="00873B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quoted price should be valid for a minimum period of </w:t>
      </w:r>
      <w:r w:rsidRPr="00810899">
        <w:rPr>
          <w:b/>
          <w:color w:val="000000"/>
          <w:sz w:val="22"/>
          <w:szCs w:val="22"/>
          <w:lang w:bidi="hi-IN"/>
        </w:rPr>
        <w:t>3 months</w:t>
      </w:r>
      <w:r w:rsidRPr="00810899">
        <w:rPr>
          <w:bCs/>
          <w:color w:val="000000"/>
          <w:sz w:val="22"/>
          <w:szCs w:val="22"/>
          <w:lang w:bidi="hi-IN"/>
        </w:rPr>
        <w:t xml:space="preserve"> from the date of </w:t>
      </w:r>
      <w:r>
        <w:rPr>
          <w:bCs/>
          <w:color w:val="000000"/>
          <w:sz w:val="22"/>
          <w:szCs w:val="22"/>
          <w:lang w:bidi="hi-IN"/>
        </w:rPr>
        <w:t>quotation</w:t>
      </w:r>
      <w:r w:rsidRPr="00810899">
        <w:rPr>
          <w:bCs/>
          <w:color w:val="000000"/>
          <w:sz w:val="22"/>
          <w:szCs w:val="22"/>
          <w:lang w:bidi="hi-IN"/>
        </w:rPr>
        <w:t>.</w:t>
      </w:r>
    </w:p>
    <w:p w:rsidR="00873B1C" w:rsidRDefault="00873B1C" w:rsidP="00873B1C">
      <w:pPr>
        <w:pStyle w:val="ListParagraph"/>
        <w:spacing w:line="276" w:lineRule="auto"/>
        <w:rPr>
          <w:b/>
          <w:sz w:val="22"/>
          <w:szCs w:val="22"/>
        </w:rPr>
      </w:pPr>
    </w:p>
    <w:p w:rsidR="00873B1C" w:rsidRPr="00EF59CB" w:rsidRDefault="00873B1C" w:rsidP="00873B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2840A5">
        <w:rPr>
          <w:b/>
          <w:sz w:val="22"/>
          <w:szCs w:val="22"/>
        </w:rPr>
        <w:t>Terms of payment: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sz w:val="22"/>
          <w:szCs w:val="22"/>
        </w:rPr>
        <w:t>100</w:t>
      </w:r>
      <w:proofErr w:type="gramStart"/>
      <w:r>
        <w:rPr>
          <w:sz w:val="22"/>
          <w:szCs w:val="22"/>
        </w:rPr>
        <w:t xml:space="preserve">% </w:t>
      </w:r>
      <w:r w:rsidRPr="00EF59CB">
        <w:rPr>
          <w:sz w:val="22"/>
          <w:szCs w:val="22"/>
        </w:rPr>
        <w:t xml:space="preserve"> payment</w:t>
      </w:r>
      <w:proofErr w:type="gramEnd"/>
      <w:r w:rsidRPr="00EF59CB">
        <w:rPr>
          <w:bCs/>
          <w:color w:val="000000"/>
          <w:sz w:val="22"/>
          <w:szCs w:val="22"/>
          <w:lang w:bidi="hi-IN"/>
        </w:rPr>
        <w:t xml:space="preserve"> in INR shall be made through NEFT/RTGS after successful installation and against submission of  Performance Bank Guarantee equal to 10% value of the equipment, having validity up to a period of 3 months after expiry of Warranty. </w:t>
      </w:r>
      <w:r w:rsidRPr="00EF59CB">
        <w:rPr>
          <w:sz w:val="22"/>
          <w:szCs w:val="22"/>
        </w:rPr>
        <w:t>Complete details such as the bank account number/IFSC/SWIFT/Bank Address, etc. should b</w:t>
      </w:r>
      <w:r>
        <w:rPr>
          <w:sz w:val="22"/>
          <w:szCs w:val="22"/>
        </w:rPr>
        <w:t xml:space="preserve">e provided along with the price </w:t>
      </w:r>
      <w:r w:rsidRPr="00EF59CB">
        <w:rPr>
          <w:sz w:val="22"/>
          <w:szCs w:val="22"/>
        </w:rPr>
        <w:t>bid.</w:t>
      </w:r>
    </w:p>
    <w:p w:rsidR="00873B1C" w:rsidRDefault="00873B1C" w:rsidP="00873B1C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Default="00873B1C" w:rsidP="00873B1C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Default="00873B1C" w:rsidP="00873B1C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Default="00873B1C" w:rsidP="00873B1C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Pr="00873B1C" w:rsidRDefault="00873B1C" w:rsidP="00873B1C">
      <w:pPr>
        <w:pStyle w:val="ListParagraph"/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sz w:val="22"/>
          <w:szCs w:val="22"/>
        </w:rPr>
      </w:pPr>
      <w:r w:rsidRPr="00220BB8">
        <w:rPr>
          <w:b/>
          <w:sz w:val="22"/>
          <w:szCs w:val="22"/>
        </w:rPr>
        <w:t xml:space="preserve">Opening of </w:t>
      </w:r>
      <w:r>
        <w:rPr>
          <w:b/>
          <w:sz w:val="22"/>
          <w:szCs w:val="22"/>
        </w:rPr>
        <w:t>quotation</w:t>
      </w:r>
      <w:r w:rsidRPr="00220BB8">
        <w:rPr>
          <w:sz w:val="22"/>
          <w:szCs w:val="22"/>
        </w:rPr>
        <w:t xml:space="preserve">: The firm shall be at liberty to authorize a representative to be present at the opening of </w:t>
      </w:r>
      <w:proofErr w:type="gramStart"/>
      <w:r w:rsidRPr="00220BB8">
        <w:rPr>
          <w:sz w:val="22"/>
          <w:szCs w:val="22"/>
        </w:rPr>
        <w:t xml:space="preserve">the  </w:t>
      </w:r>
      <w:r w:rsidRPr="00873B1C">
        <w:rPr>
          <w:sz w:val="22"/>
          <w:szCs w:val="22"/>
        </w:rPr>
        <w:t>quotation</w:t>
      </w:r>
      <w:proofErr w:type="gramEnd"/>
      <w:r w:rsidRPr="00873B1C">
        <w:rPr>
          <w:sz w:val="22"/>
          <w:szCs w:val="22"/>
        </w:rPr>
        <w:t xml:space="preserve"> at the time and date which will be informed by E-mail. A proper letter of authority should be produced before the meeting.  </w:t>
      </w:r>
    </w:p>
    <w:p w:rsidR="00873B1C" w:rsidRPr="004870DB" w:rsidRDefault="00873B1C" w:rsidP="00873B1C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873B1C" w:rsidRPr="004870DB" w:rsidRDefault="00873B1C" w:rsidP="00873B1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 Firms representing the </w:t>
      </w:r>
      <w:proofErr w:type="gramStart"/>
      <w:r w:rsidRPr="004870DB">
        <w:rPr>
          <w:sz w:val="22"/>
          <w:szCs w:val="22"/>
        </w:rPr>
        <w:t>Principal  supplier</w:t>
      </w:r>
      <w:proofErr w:type="gramEnd"/>
      <w:r w:rsidRPr="004870DB">
        <w:rPr>
          <w:sz w:val="22"/>
          <w:szCs w:val="22"/>
        </w:rPr>
        <w:t xml:space="preserve"> should submit authorized deale</w:t>
      </w:r>
      <w:r>
        <w:rPr>
          <w:sz w:val="22"/>
          <w:szCs w:val="22"/>
        </w:rPr>
        <w:t>rship certificate from the p</w:t>
      </w:r>
      <w:r w:rsidRPr="004870DB">
        <w:rPr>
          <w:sz w:val="22"/>
          <w:szCs w:val="22"/>
        </w:rPr>
        <w:t>rincipal company along with the quotation. The dealership certificate should be valid for at least one year from the date of submission of quotation.</w:t>
      </w:r>
    </w:p>
    <w:p w:rsidR="00873B1C" w:rsidRPr="00810899" w:rsidRDefault="00873B1C" w:rsidP="00873B1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73B1C" w:rsidRPr="00810899" w:rsidRDefault="00873B1C" w:rsidP="00873B1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40A5">
        <w:rPr>
          <w:b/>
          <w:bCs/>
          <w:sz w:val="22"/>
          <w:szCs w:val="22"/>
        </w:rPr>
        <w:t>Banking charges:</w:t>
      </w:r>
      <w:r w:rsidRPr="00810899">
        <w:rPr>
          <w:b/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>All banking charges applicable outside India will be on suppliers account.</w:t>
      </w:r>
    </w:p>
    <w:p w:rsidR="00873B1C" w:rsidRPr="00810899" w:rsidRDefault="00873B1C" w:rsidP="00873B1C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873B1C" w:rsidRPr="00810899" w:rsidRDefault="00873B1C" w:rsidP="00873B1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Warranty</w:t>
      </w:r>
      <w:r w:rsidRPr="002840A5">
        <w:rPr>
          <w:b/>
          <w:bCs/>
          <w:sz w:val="22"/>
          <w:szCs w:val="22"/>
        </w:rPr>
        <w:t xml:space="preserve"> and replacement:</w:t>
      </w:r>
      <w:r w:rsidRPr="00810899">
        <w:rPr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 xml:space="preserve">The Supplier shall </w:t>
      </w:r>
      <w:r>
        <w:rPr>
          <w:sz w:val="22"/>
          <w:szCs w:val="22"/>
        </w:rPr>
        <w:t>ensure</w:t>
      </w:r>
      <w:r w:rsidRPr="00810899">
        <w:rPr>
          <w:sz w:val="22"/>
          <w:szCs w:val="22"/>
        </w:rPr>
        <w:t xml:space="preserve"> that the Items/Equipment supplied shall comply fully with the specifications laid down, for material workmanship and performance. The </w:t>
      </w:r>
      <w:r>
        <w:rPr>
          <w:sz w:val="22"/>
          <w:szCs w:val="22"/>
        </w:rPr>
        <w:t>Warranty</w:t>
      </w:r>
      <w:r w:rsidRPr="00810899">
        <w:rPr>
          <w:sz w:val="22"/>
          <w:szCs w:val="22"/>
        </w:rPr>
        <w:t xml:space="preserve"> period should be </w:t>
      </w:r>
      <w:proofErr w:type="gramStart"/>
      <w:r w:rsidRPr="00810899">
        <w:rPr>
          <w:sz w:val="22"/>
          <w:szCs w:val="22"/>
        </w:rPr>
        <w:t>specifically  mentioned</w:t>
      </w:r>
      <w:proofErr w:type="gramEnd"/>
      <w:r w:rsidRPr="00810899">
        <w:rPr>
          <w:sz w:val="22"/>
          <w:szCs w:val="22"/>
        </w:rPr>
        <w:t>.</w:t>
      </w:r>
    </w:p>
    <w:p w:rsidR="00873B1C" w:rsidRPr="00810899" w:rsidRDefault="00873B1C" w:rsidP="00873B1C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873B1C" w:rsidRPr="00021ABD" w:rsidRDefault="00873B1C" w:rsidP="00873B1C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The Centre reserves the right to accept or reject any quotation or part thereof without assigning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021ABD">
        <w:rPr>
          <w:bCs/>
          <w:color w:val="000000"/>
          <w:sz w:val="22"/>
          <w:szCs w:val="22"/>
          <w:lang w:bidi="hi-IN"/>
        </w:rPr>
        <w:t>any reasons.</w:t>
      </w:r>
    </w:p>
    <w:p w:rsidR="00873B1C" w:rsidRPr="00810899" w:rsidRDefault="00873B1C" w:rsidP="00873B1C">
      <w:p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Pr="00021ABD" w:rsidRDefault="00873B1C" w:rsidP="00873B1C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 Sealed envelopes </w:t>
      </w:r>
      <w:proofErr w:type="gramStart"/>
      <w:r w:rsidRPr="00810899">
        <w:rPr>
          <w:bCs/>
          <w:color w:val="000000"/>
          <w:sz w:val="22"/>
          <w:szCs w:val="22"/>
          <w:lang w:bidi="hi-IN"/>
        </w:rPr>
        <w:t>containing  the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 xml:space="preserve"> quotation  should be superscripted with "Quotation for </w:t>
      </w:r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>/2018-19/</w:t>
      </w:r>
      <w:r>
        <w:rPr>
          <w:bCs/>
        </w:rPr>
        <w:t>PC/LP80</w:t>
      </w:r>
      <w:r w:rsidRPr="00021ABD">
        <w:rPr>
          <w:bCs/>
          <w:color w:val="000000"/>
          <w:sz w:val="22"/>
          <w:szCs w:val="22"/>
        </w:rPr>
        <w:t>”</w:t>
      </w:r>
      <w:r w:rsidRPr="00021ABD">
        <w:rPr>
          <w:bCs/>
          <w:color w:val="000000"/>
        </w:rPr>
        <w:t xml:space="preserve">. </w:t>
      </w:r>
      <w:r w:rsidRPr="00021ABD">
        <w:rPr>
          <w:bCs/>
          <w:color w:val="000000"/>
          <w:sz w:val="22"/>
          <w:szCs w:val="22"/>
          <w:lang w:bidi="hi-IN"/>
        </w:rPr>
        <w:t xml:space="preserve"> Quotation received after the due date shall not be considered.</w:t>
      </w:r>
    </w:p>
    <w:p w:rsidR="00873B1C" w:rsidRPr="00810899" w:rsidRDefault="00873B1C" w:rsidP="00873B1C">
      <w:pPr>
        <w:tabs>
          <w:tab w:val="left" w:pos="45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Pr="00810899" w:rsidRDefault="00873B1C" w:rsidP="00873B1C">
      <w:pPr>
        <w:numPr>
          <w:ilvl w:val="0"/>
          <w:numId w:val="2"/>
        </w:numPr>
        <w:tabs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Centre is </w:t>
      </w:r>
      <w:r>
        <w:rPr>
          <w:bCs/>
          <w:color w:val="000000"/>
          <w:sz w:val="22"/>
          <w:szCs w:val="22"/>
          <w:lang w:bidi="hi-IN"/>
        </w:rPr>
        <w:t>eligible for concessional</w:t>
      </w:r>
      <w:r w:rsidRPr="00810899"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sz w:val="22"/>
          <w:szCs w:val="22"/>
          <w:lang w:bidi="hi-IN"/>
        </w:rPr>
        <w:t>C</w:t>
      </w:r>
      <w:r w:rsidRPr="00810899">
        <w:rPr>
          <w:bCs/>
          <w:color w:val="000000"/>
          <w:sz w:val="22"/>
          <w:szCs w:val="22"/>
          <w:lang w:bidi="hi-IN"/>
        </w:rPr>
        <w:t xml:space="preserve">ustom </w:t>
      </w:r>
      <w:r>
        <w:rPr>
          <w:bCs/>
          <w:color w:val="000000"/>
          <w:sz w:val="22"/>
          <w:szCs w:val="22"/>
          <w:lang w:bidi="hi-IN"/>
        </w:rPr>
        <w:t>D</w:t>
      </w:r>
      <w:r w:rsidRPr="00810899">
        <w:rPr>
          <w:bCs/>
          <w:color w:val="000000"/>
          <w:sz w:val="22"/>
          <w:szCs w:val="22"/>
          <w:lang w:bidi="hi-IN"/>
        </w:rPr>
        <w:t>uty on purchase under the Government of India Notification No.11/280/1993-TU-V dated 29 April 2016.</w:t>
      </w:r>
    </w:p>
    <w:p w:rsidR="00873B1C" w:rsidRPr="00555BE5" w:rsidRDefault="00873B1C" w:rsidP="00873B1C">
      <w:pPr>
        <w:spacing w:line="276" w:lineRule="auto"/>
        <w:rPr>
          <w:bCs/>
          <w:color w:val="000000"/>
          <w:sz w:val="22"/>
          <w:szCs w:val="22"/>
          <w:lang w:bidi="hi-IN"/>
        </w:rPr>
      </w:pPr>
    </w:p>
    <w:p w:rsidR="00873B1C" w:rsidRPr="00810899" w:rsidRDefault="00873B1C" w:rsidP="00873B1C">
      <w:pPr>
        <w:numPr>
          <w:ilvl w:val="0"/>
          <w:numId w:val="2"/>
        </w:numPr>
        <w:tabs>
          <w:tab w:val="left" w:pos="0"/>
          <w:tab w:val="left" w:pos="18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873B1C" w:rsidRPr="00810899" w:rsidRDefault="00873B1C" w:rsidP="00873B1C">
      <w:pPr>
        <w:tabs>
          <w:tab w:val="left" w:pos="3990"/>
        </w:tabs>
        <w:spacing w:line="276" w:lineRule="auto"/>
        <w:ind w:left="54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73B1C" w:rsidRDefault="00873B1C" w:rsidP="00873B1C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    </w:t>
      </w:r>
    </w:p>
    <w:p w:rsidR="00873B1C" w:rsidRDefault="00873B1C" w:rsidP="00873B1C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</w:p>
    <w:p w:rsidR="00873B1C" w:rsidRPr="00505357" w:rsidRDefault="00873B1C" w:rsidP="00873B1C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</w:t>
      </w:r>
      <w:r w:rsidRPr="00810899">
        <w:rPr>
          <w:color w:val="000000"/>
          <w:sz w:val="22"/>
          <w:szCs w:val="22"/>
        </w:rPr>
        <w:t>Yours sincerely</w:t>
      </w:r>
    </w:p>
    <w:p w:rsidR="00873B1C" w:rsidRPr="00810899" w:rsidRDefault="00873B1C" w:rsidP="00873B1C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</w:p>
    <w:p w:rsidR="00873B1C" w:rsidRPr="00810899" w:rsidRDefault="00873B1C" w:rsidP="00873B1C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810899">
        <w:rPr>
          <w:color w:val="000000"/>
          <w:sz w:val="22"/>
          <w:szCs w:val="22"/>
        </w:rPr>
        <w:t>Sd</w:t>
      </w:r>
      <w:proofErr w:type="spellEnd"/>
      <w:proofErr w:type="gramEnd"/>
      <w:r w:rsidRPr="00810899">
        <w:rPr>
          <w:color w:val="000000"/>
          <w:sz w:val="22"/>
          <w:szCs w:val="22"/>
        </w:rPr>
        <w:t>/-</w:t>
      </w:r>
    </w:p>
    <w:p w:rsidR="00873B1C" w:rsidRPr="00810899" w:rsidRDefault="00873B1C" w:rsidP="00873B1C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810899">
        <w:rPr>
          <w:color w:val="000000"/>
          <w:sz w:val="22"/>
          <w:szCs w:val="22"/>
        </w:rPr>
        <w:t>Administrative Officer</w:t>
      </w:r>
    </w:p>
    <w:p w:rsidR="00873B1C" w:rsidRDefault="00873B1C" w:rsidP="00873B1C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73B1C" w:rsidRDefault="00873B1C" w:rsidP="00873B1C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73B1C" w:rsidRDefault="00873B1C" w:rsidP="00873B1C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73B1C" w:rsidRDefault="00873B1C" w:rsidP="00873B1C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73B1C" w:rsidRDefault="00873B1C" w:rsidP="00873B1C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73B1C" w:rsidRDefault="00873B1C" w:rsidP="00873B1C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73B1C" w:rsidRDefault="00873B1C" w:rsidP="00873B1C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73B1C" w:rsidRDefault="00873B1C" w:rsidP="00873B1C">
      <w:pPr>
        <w:ind w:left="270"/>
        <w:rPr>
          <w:rFonts w:eastAsia="Calibri"/>
        </w:rPr>
      </w:pPr>
    </w:p>
    <w:p w:rsidR="00873B1C" w:rsidRDefault="00873B1C" w:rsidP="00873B1C">
      <w:pPr>
        <w:ind w:left="270"/>
        <w:rPr>
          <w:rFonts w:eastAsia="Calibri"/>
        </w:rPr>
      </w:pPr>
    </w:p>
    <w:p w:rsidR="00873B1C" w:rsidRDefault="00873B1C" w:rsidP="00873B1C">
      <w:pPr>
        <w:rPr>
          <w:rFonts w:eastAsia="Calibri"/>
        </w:rPr>
      </w:pPr>
    </w:p>
    <w:p w:rsidR="00873B1C" w:rsidRPr="00810899" w:rsidRDefault="00873B1C" w:rsidP="00873B1C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sectPr w:rsidR="00873B1C" w:rsidRPr="00810899" w:rsidSect="00873B1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49" w:rsidRDefault="009E0949" w:rsidP="00873B1C">
      <w:r>
        <w:separator/>
      </w:r>
    </w:p>
  </w:endnote>
  <w:endnote w:type="continuationSeparator" w:id="0">
    <w:p w:rsidR="009E0949" w:rsidRDefault="009E0949" w:rsidP="0087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49" w:rsidRDefault="009E0949" w:rsidP="00873B1C">
      <w:r>
        <w:separator/>
      </w:r>
    </w:p>
  </w:footnote>
  <w:footnote w:type="continuationSeparator" w:id="0">
    <w:p w:rsidR="009E0949" w:rsidRDefault="009E0949" w:rsidP="00873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390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3702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1C"/>
    <w:rsid w:val="001F3739"/>
    <w:rsid w:val="0024789A"/>
    <w:rsid w:val="00407B9C"/>
    <w:rsid w:val="007B410A"/>
    <w:rsid w:val="00873B1C"/>
    <w:rsid w:val="009E0949"/>
    <w:rsid w:val="00C96DC1"/>
    <w:rsid w:val="00D71384"/>
    <w:rsid w:val="00F9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1C"/>
    <w:pPr>
      <w:ind w:left="720"/>
    </w:pPr>
  </w:style>
  <w:style w:type="paragraph" w:styleId="NoSpacing">
    <w:name w:val="No Spacing"/>
    <w:uiPriority w:val="1"/>
    <w:qFormat/>
    <w:rsid w:val="0087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B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B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Madhuraa</dc:creator>
  <cp:keywords/>
  <dc:description/>
  <cp:lastModifiedBy>Madhuraa</cp:lastModifiedBy>
  <cp:revision>4</cp:revision>
  <dcterms:created xsi:type="dcterms:W3CDTF">2018-06-12T11:34:00Z</dcterms:created>
  <dcterms:modified xsi:type="dcterms:W3CDTF">2018-06-12T12:02:00Z</dcterms:modified>
</cp:coreProperties>
</file>