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7BFAB" w14:textId="77777777" w:rsidR="001517D7" w:rsidRDefault="001517D7" w:rsidP="001517D7">
      <w:pPr>
        <w:jc w:val="both"/>
      </w:pPr>
      <w:r w:rsidRPr="00AE1058">
        <w:rPr>
          <w:rFonts w:ascii="Times New Roman" w:hAnsi="Times New Roman" w:cs="Times New Roman"/>
          <w:b/>
          <w:noProof/>
          <w:color w:val="31849B" w:themeColor="accent5" w:themeShade="BF"/>
          <w:sz w:val="28"/>
        </w:rPr>
        <w:drawing>
          <wp:inline distT="0" distB="0" distL="0" distR="0" wp14:anchorId="7019FFBB" wp14:editId="30748D1D">
            <wp:extent cx="1028700" cy="866775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665D5" wp14:editId="478D5D1E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22910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A4866" w14:textId="77777777" w:rsidR="001517D7" w:rsidRPr="007A0483" w:rsidRDefault="001517D7" w:rsidP="001517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A0483">
                              <w:rPr>
                                <w:b/>
                                <w:sz w:val="28"/>
                              </w:rPr>
                              <w:t>CENTRE FOR NANO AND SOFT MATTER SCIENCES</w:t>
                            </w:r>
                          </w:p>
                          <w:p w14:paraId="143850F7" w14:textId="77777777" w:rsidR="001517D7" w:rsidRPr="007A0483" w:rsidRDefault="001517D7" w:rsidP="001517D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A0483">
                              <w:rPr>
                                <w:b/>
                                <w:sz w:val="20"/>
                              </w:rPr>
                              <w:t>Prof. U.R. Rao Road, Jalahalli, BENGALURU 560 013.</w:t>
                            </w:r>
                          </w:p>
                          <w:p w14:paraId="4F86DA63" w14:textId="77777777" w:rsidR="001517D7" w:rsidRDefault="001517D7" w:rsidP="001517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7A0483">
                              <w:rPr>
                                <w:i/>
                                <w:sz w:val="18"/>
                              </w:rPr>
                              <w:t>Autonomous Institution under the Dept. of Science &amp; Technology, Govt. of India</w:t>
                            </w:r>
                          </w:p>
                          <w:p w14:paraId="0374ECD3" w14:textId="77777777" w:rsidR="001517D7" w:rsidRDefault="001517D7" w:rsidP="001517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ADFA7F" w14:textId="77777777" w:rsidR="001517D7" w:rsidRPr="007A0483" w:rsidRDefault="001517D7" w:rsidP="001517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4589">
                              <w:rPr>
                                <w:b/>
                                <w:sz w:val="22"/>
                              </w:rPr>
                              <w:t>CORRIGENDUM</w:t>
                            </w:r>
                            <w:r>
                              <w:rPr>
                                <w:b/>
                              </w:rPr>
                              <w:t xml:space="preserve"> TO TENDER NOTIFICATION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0pt;margin-top:0;width:33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A9w5ZF0AIAABcGAAAOAAAAAAAAAAAAAAAAACwCAABkcnMvZTJvRG9jLnhtbFBL&#10;AQItABQABgAIAAAAIQBLzGuo2gAAAAgBAAAPAAAAAAAAAAAAAAAAACgFAABkcnMvZG93bnJldi54&#10;bWxQSwUGAAAAAAQABADzAAAALwYAAAAA&#10;" filled="f" stroked="f">
                <v:textbox>
                  <w:txbxContent>
                    <w:p w14:paraId="5E7A4866" w14:textId="77777777" w:rsidR="001517D7" w:rsidRPr="007A0483" w:rsidRDefault="001517D7" w:rsidP="001517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A0483">
                        <w:rPr>
                          <w:b/>
                          <w:sz w:val="28"/>
                        </w:rPr>
                        <w:t>CENTRE FOR NANO AND SOFT MATTER SCIENCES</w:t>
                      </w:r>
                    </w:p>
                    <w:p w14:paraId="143850F7" w14:textId="77777777" w:rsidR="001517D7" w:rsidRPr="007A0483" w:rsidRDefault="001517D7" w:rsidP="001517D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A0483">
                        <w:rPr>
                          <w:b/>
                          <w:sz w:val="20"/>
                        </w:rPr>
                        <w:t>Prof. U.R. Rao Road, Jalahalli, BENGALURU 560 013.</w:t>
                      </w:r>
                    </w:p>
                    <w:p w14:paraId="4F86DA63" w14:textId="77777777" w:rsidR="001517D7" w:rsidRDefault="001517D7" w:rsidP="001517D7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7A0483">
                        <w:rPr>
                          <w:i/>
                          <w:sz w:val="18"/>
                        </w:rPr>
                        <w:t>Autonomous Institution under the Dept. of Science &amp; Technology, Govt. of India</w:t>
                      </w:r>
                    </w:p>
                    <w:p w14:paraId="0374ECD3" w14:textId="77777777" w:rsidR="001517D7" w:rsidRDefault="001517D7" w:rsidP="001517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ADFA7F" w14:textId="77777777" w:rsidR="001517D7" w:rsidRPr="007A0483" w:rsidRDefault="001517D7" w:rsidP="001517D7">
                      <w:pPr>
                        <w:jc w:val="center"/>
                        <w:rPr>
                          <w:b/>
                        </w:rPr>
                      </w:pPr>
                      <w:r w:rsidRPr="006E4589">
                        <w:rPr>
                          <w:b/>
                          <w:sz w:val="22"/>
                        </w:rPr>
                        <w:t>CORRIGENDUM</w:t>
                      </w:r>
                      <w:r>
                        <w:rPr>
                          <w:b/>
                        </w:rPr>
                        <w:t xml:space="preserve"> TO TENDER NOTIFICATION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0FA1B" w14:textId="77777777" w:rsidR="001517D7" w:rsidRDefault="001517D7" w:rsidP="001517D7">
      <w:pPr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A1F58" wp14:editId="71D13C78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743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62771" w14:textId="77777777" w:rsidR="001517D7" w:rsidRDefault="001517D7" w:rsidP="001517D7">
                            <w:r>
                              <w:t>CeNS/2016-17/Land/EF-01-A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0;margin-top:21.75pt;width:3in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58xM4CAAAQ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" filled="f" stroked="f">
                <v:textbox>
                  <w:txbxContent>
                    <w:p w14:paraId="46E62771" w14:textId="77777777" w:rsidR="001517D7" w:rsidRDefault="001517D7" w:rsidP="001517D7">
                      <w:r>
                        <w:t>CeNS/2016-17/Land/EF-01-A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3877C8BB" w14:textId="77777777" w:rsidR="001517D7" w:rsidRDefault="001517D7" w:rsidP="001517D7">
      <w:pPr>
        <w:jc w:val="both"/>
      </w:pPr>
      <w:r>
        <w:tab/>
      </w:r>
      <w:r>
        <w:tab/>
      </w:r>
      <w:r>
        <w:tab/>
      </w:r>
      <w:r>
        <w:t>13 March 2017</w:t>
      </w:r>
    </w:p>
    <w:p w14:paraId="665C8F90" w14:textId="77777777" w:rsidR="001517D7" w:rsidRDefault="001517D7" w:rsidP="001517D7">
      <w:pPr>
        <w:jc w:val="both"/>
      </w:pPr>
    </w:p>
    <w:p w14:paraId="07FC7B28" w14:textId="77777777" w:rsidR="001517D7" w:rsidRDefault="001517D7" w:rsidP="001517D7">
      <w:pPr>
        <w:jc w:val="both"/>
      </w:pPr>
    </w:p>
    <w:p w14:paraId="7C0D59F6" w14:textId="77777777" w:rsidR="001517D7" w:rsidRDefault="001517D7" w:rsidP="001517D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9CF11" wp14:editId="2A5982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552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979356" w14:textId="77777777" w:rsidR="001517D7" w:rsidRPr="00441603" w:rsidRDefault="001517D7" w:rsidP="001517D7">
                            <w:pPr>
                              <w:jc w:val="both"/>
                              <w:rPr>
                                <w:noProof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0;margin-top:0;width:23.45pt;height:20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" filled="f" stroked="f">
                <v:textbox style="mso-fit-shape-to-text:t">
                  <w:txbxContent>
                    <w:p w14:paraId="10979356" w14:textId="77777777" w:rsidR="001517D7" w:rsidRPr="00441603" w:rsidRDefault="001517D7" w:rsidP="001517D7">
                      <w:pPr>
                        <w:jc w:val="both"/>
                        <w:rPr>
                          <w:noProof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The following points may be read in place of the existing contents in the Notification:</w:t>
      </w:r>
    </w:p>
    <w:p w14:paraId="2741278F" w14:textId="77777777" w:rsidR="001517D7" w:rsidRDefault="001517D7" w:rsidP="001517D7">
      <w:pPr>
        <w:jc w:val="both"/>
      </w:pPr>
    </w:p>
    <w:p w14:paraId="09974FBA" w14:textId="77777777" w:rsidR="001517D7" w:rsidRDefault="001517D7" w:rsidP="001517D7">
      <w:pPr>
        <w:pStyle w:val="ListParagraph"/>
        <w:numPr>
          <w:ilvl w:val="0"/>
          <w:numId w:val="1"/>
        </w:numPr>
        <w:jc w:val="both"/>
      </w:pPr>
      <w:r w:rsidRPr="00DC3225">
        <w:rPr>
          <w:b/>
        </w:rPr>
        <w:t>Earnest Money Deposit</w:t>
      </w:r>
      <w:r>
        <w:t>:  An amount of Rs. 50,000 (Fifty thousand only) may be remitted as Earnest Money Deposit instead of 5% of the total cost of the work.</w:t>
      </w:r>
    </w:p>
    <w:p w14:paraId="0CDA3D95" w14:textId="77777777" w:rsidR="001517D7" w:rsidRDefault="001517D7" w:rsidP="001517D7">
      <w:pPr>
        <w:jc w:val="both"/>
      </w:pPr>
    </w:p>
    <w:p w14:paraId="2B793AA6" w14:textId="77777777" w:rsidR="001517D7" w:rsidRDefault="001517D7" w:rsidP="001517D7">
      <w:pPr>
        <w:pStyle w:val="ListParagraph"/>
        <w:numPr>
          <w:ilvl w:val="0"/>
          <w:numId w:val="1"/>
        </w:numPr>
        <w:jc w:val="both"/>
      </w:pPr>
      <w:r w:rsidRPr="00DC3225">
        <w:rPr>
          <w:b/>
        </w:rPr>
        <w:t>Enclosure of Demand Drafts</w:t>
      </w:r>
      <w:r>
        <w:t>:  The Demand Drafts towards EMD and the Application Fee should be enclosed with the Technical bid cover (not techno-commercial bid, as indicated earlier).</w:t>
      </w:r>
    </w:p>
    <w:p w14:paraId="64CBAAA6" w14:textId="77777777" w:rsidR="001517D7" w:rsidRDefault="001517D7" w:rsidP="001517D7">
      <w:pPr>
        <w:jc w:val="both"/>
      </w:pPr>
    </w:p>
    <w:p w14:paraId="745E92EB" w14:textId="77777777" w:rsidR="001517D7" w:rsidRDefault="00B40501" w:rsidP="001517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Sd/-</w:t>
      </w:r>
      <w:bookmarkStart w:id="0" w:name="_GoBack"/>
      <w:bookmarkEnd w:id="0"/>
    </w:p>
    <w:p w14:paraId="6B3741CC" w14:textId="77777777" w:rsidR="00B40501" w:rsidRPr="00B40501" w:rsidRDefault="00B40501" w:rsidP="00B40501">
      <w:pPr>
        <w:jc w:val="right"/>
        <w:rPr>
          <w:b/>
        </w:rPr>
      </w:pPr>
      <w:r w:rsidRPr="00B40501">
        <w:rPr>
          <w:b/>
        </w:rPr>
        <w:t>Administrative Officer</w:t>
      </w:r>
      <w:r w:rsidRPr="00B40501">
        <w:rPr>
          <w:b/>
        </w:rPr>
        <w:tab/>
      </w:r>
      <w:r w:rsidRPr="00B40501">
        <w:rPr>
          <w:b/>
        </w:rPr>
        <w:tab/>
      </w:r>
    </w:p>
    <w:p w14:paraId="41E415D6" w14:textId="77777777" w:rsidR="001517D7" w:rsidRDefault="001517D7" w:rsidP="001517D7">
      <w:pPr>
        <w:jc w:val="both"/>
      </w:pPr>
    </w:p>
    <w:p w14:paraId="66268DC7" w14:textId="77777777" w:rsidR="00762BA6" w:rsidRDefault="00762BA6"/>
    <w:sectPr w:rsidR="00762BA6" w:rsidSect="001C5B6B">
      <w:pgSz w:w="11894" w:h="16834"/>
      <w:pgMar w:top="1440" w:right="720" w:bottom="720" w:left="1440" w:header="562" w:footer="5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CDC"/>
    <w:multiLevelType w:val="hybridMultilevel"/>
    <w:tmpl w:val="1770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D7"/>
    <w:rsid w:val="001517D7"/>
    <w:rsid w:val="001C5B6B"/>
    <w:rsid w:val="00601853"/>
    <w:rsid w:val="00762BA6"/>
    <w:rsid w:val="00A55FB7"/>
    <w:rsid w:val="00B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0B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Macintosh Word</Application>
  <DocSecurity>0</DocSecurity>
  <Lines>3</Lines>
  <Paragraphs>1</Paragraphs>
  <ScaleCrop>false</ScaleCrop>
  <Company>CENS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Officer</dc:creator>
  <cp:keywords/>
  <dc:description/>
  <cp:lastModifiedBy>Administrative Officer</cp:lastModifiedBy>
  <cp:revision>2</cp:revision>
  <dcterms:created xsi:type="dcterms:W3CDTF">2017-03-13T11:01:00Z</dcterms:created>
  <dcterms:modified xsi:type="dcterms:W3CDTF">2017-03-13T11:06:00Z</dcterms:modified>
</cp:coreProperties>
</file>