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E7" w:rsidRDefault="00895CE7" w:rsidP="00895CE7">
      <w:pPr>
        <w:shd w:val="clear" w:color="auto" w:fill="FFFFFF"/>
        <w:spacing w:before="96" w:after="192" w:line="270" w:lineRule="atLeast"/>
        <w:jc w:val="center"/>
        <w:rPr>
          <w:b/>
          <w:bCs/>
          <w:color w:val="000000"/>
          <w:sz w:val="24"/>
          <w:szCs w:val="24"/>
          <w:u w:val="single"/>
          <w:lang w:eastAsia="en-IN" w:bidi="hi-IN"/>
        </w:rPr>
      </w:pPr>
    </w:p>
    <w:p w:rsidR="00895CE7" w:rsidRPr="00895CE7" w:rsidRDefault="00895CE7" w:rsidP="00895CE7">
      <w:pPr>
        <w:shd w:val="clear" w:color="auto" w:fill="FFFFFF"/>
        <w:spacing w:before="96" w:after="192" w:line="270" w:lineRule="atLeast"/>
        <w:jc w:val="center"/>
        <w:rPr>
          <w:rFonts w:ascii="Trebuchet MS" w:hAnsi="Trebuchet MS"/>
          <w:b/>
          <w:bCs/>
          <w:caps/>
          <w:color w:val="444444"/>
          <w:u w:val="single"/>
          <w:lang w:eastAsia="en-IN" w:bidi="hi-IN"/>
        </w:rPr>
      </w:pPr>
      <w:r w:rsidRPr="00895CE7">
        <w:rPr>
          <w:b/>
          <w:bCs/>
          <w:caps/>
          <w:color w:val="000000"/>
          <w:sz w:val="24"/>
          <w:szCs w:val="24"/>
          <w:u w:val="single"/>
          <w:lang w:eastAsia="en-IN" w:bidi="hi-IN"/>
        </w:rPr>
        <w:t xml:space="preserve">APPLICATIONS INVITED FOR R&amp;D  ASSISTANT (Safety </w:t>
      </w:r>
      <w:r w:rsidR="00246D4B">
        <w:rPr>
          <w:b/>
          <w:bCs/>
          <w:caps/>
          <w:color w:val="000000"/>
          <w:sz w:val="24"/>
          <w:szCs w:val="24"/>
          <w:u w:val="single"/>
          <w:lang w:eastAsia="en-IN" w:bidi="hi-IN"/>
        </w:rPr>
        <w:t>MANAGEMENT</w:t>
      </w:r>
      <w:r w:rsidRPr="00895CE7">
        <w:rPr>
          <w:b/>
          <w:bCs/>
          <w:caps/>
          <w:color w:val="000000"/>
          <w:sz w:val="24"/>
          <w:szCs w:val="24"/>
          <w:u w:val="single"/>
          <w:lang w:eastAsia="en-IN" w:bidi="hi-IN"/>
        </w:rPr>
        <w:t>)</w:t>
      </w:r>
    </w:p>
    <w:p w:rsidR="00895CE7" w:rsidRDefault="00895CE7" w:rsidP="00895CE7">
      <w:pPr>
        <w:shd w:val="clear" w:color="auto" w:fill="FFFFFF"/>
        <w:spacing w:before="96" w:after="192" w:line="270" w:lineRule="atLeast"/>
        <w:jc w:val="both"/>
        <w:rPr>
          <w:color w:val="000000"/>
          <w:sz w:val="24"/>
          <w:szCs w:val="24"/>
          <w:lang w:eastAsia="en-IN" w:bidi="hi-IN"/>
        </w:rPr>
      </w:pPr>
    </w:p>
    <w:p w:rsidR="00895CE7" w:rsidRPr="00761B65" w:rsidRDefault="00895CE7" w:rsidP="00895CE7">
      <w:pPr>
        <w:shd w:val="clear" w:color="auto" w:fill="FFFFFF"/>
        <w:spacing w:before="96" w:after="192"/>
        <w:jc w:val="both"/>
        <w:rPr>
          <w:rFonts w:ascii="Times New Roman" w:hAnsi="Times New Roman" w:cs="Times New Roman"/>
          <w:color w:val="000000"/>
          <w:sz w:val="24"/>
          <w:szCs w:val="24"/>
          <w:lang w:eastAsia="en-IN" w:bidi="hi-IN"/>
        </w:rPr>
      </w:pPr>
      <w:r w:rsidRPr="00761B65">
        <w:rPr>
          <w:rFonts w:ascii="Times New Roman" w:hAnsi="Times New Roman" w:cs="Times New Roman"/>
          <w:color w:val="000000"/>
          <w:sz w:val="24"/>
          <w:szCs w:val="24"/>
          <w:lang w:eastAsia="en-IN" w:bidi="hi-IN"/>
        </w:rPr>
        <w:t>CeNS invites applications from candidates for the R&amp;D Assistant (</w:t>
      </w:r>
      <w:r w:rsidR="00761B65" w:rsidRPr="00761B65">
        <w:rPr>
          <w:rFonts w:ascii="Times New Roman" w:hAnsi="Times New Roman" w:cs="Times New Roman"/>
          <w:color w:val="000000"/>
          <w:sz w:val="24"/>
          <w:szCs w:val="24"/>
          <w:lang w:eastAsia="en-IN" w:bidi="hi-IN"/>
        </w:rPr>
        <w:t>Safety Ma</w:t>
      </w:r>
      <w:r w:rsidR="00246D4B">
        <w:rPr>
          <w:rFonts w:ascii="Times New Roman" w:hAnsi="Times New Roman" w:cs="Times New Roman"/>
          <w:color w:val="000000"/>
          <w:sz w:val="24"/>
          <w:szCs w:val="24"/>
          <w:lang w:eastAsia="en-IN" w:bidi="hi-IN"/>
        </w:rPr>
        <w:t>nagement</w:t>
      </w:r>
      <w:r w:rsidRPr="00761B65">
        <w:rPr>
          <w:rFonts w:ascii="Times New Roman" w:hAnsi="Times New Roman" w:cs="Times New Roman"/>
          <w:color w:val="000000"/>
          <w:sz w:val="24"/>
          <w:szCs w:val="24"/>
          <w:lang w:eastAsia="en-IN" w:bidi="hi-IN"/>
        </w:rPr>
        <w:t>) position. The eligibility criteria for the position are as follows:</w:t>
      </w:r>
    </w:p>
    <w:p w:rsidR="00761B65" w:rsidRPr="00761B65" w:rsidRDefault="00895CE7" w:rsidP="00895CE7">
      <w:pPr>
        <w:jc w:val="both"/>
        <w:rPr>
          <w:rFonts w:ascii="Times New Roman" w:hAnsi="Times New Roman" w:cs="Times New Roman"/>
          <w:sz w:val="24"/>
          <w:szCs w:val="24"/>
        </w:rPr>
      </w:pPr>
      <w:r w:rsidRPr="00761B65">
        <w:rPr>
          <w:rFonts w:ascii="Times New Roman" w:hAnsi="Times New Roman" w:cs="Times New Roman"/>
          <w:b/>
          <w:sz w:val="24"/>
          <w:szCs w:val="24"/>
        </w:rPr>
        <w:t>Essential Educational qualification</w:t>
      </w:r>
      <w:r w:rsidRPr="00761B65">
        <w:rPr>
          <w:rFonts w:ascii="Times New Roman" w:hAnsi="Times New Roman" w:cs="Times New Roman"/>
          <w:sz w:val="24"/>
          <w:szCs w:val="24"/>
        </w:rPr>
        <w:t xml:space="preserve">: </w:t>
      </w:r>
    </w:p>
    <w:p w:rsidR="00761B65" w:rsidRPr="00761B65" w:rsidRDefault="00895CE7" w:rsidP="00761B65">
      <w:pPr>
        <w:pStyle w:val="ListParagraph"/>
        <w:numPr>
          <w:ilvl w:val="0"/>
          <w:numId w:val="3"/>
        </w:numPr>
        <w:jc w:val="both"/>
        <w:rPr>
          <w:rFonts w:ascii="Times New Roman" w:hAnsi="Times New Roman" w:cs="Times New Roman"/>
          <w:sz w:val="24"/>
          <w:szCs w:val="24"/>
        </w:rPr>
      </w:pPr>
      <w:r w:rsidRPr="00761B65">
        <w:rPr>
          <w:rFonts w:ascii="Times New Roman" w:hAnsi="Times New Roman" w:cs="Times New Roman"/>
          <w:sz w:val="24"/>
          <w:szCs w:val="24"/>
        </w:rPr>
        <w:t xml:space="preserve">First class B.E / B. Tech. degree from a recognised University/Institution in any discipline </w:t>
      </w:r>
    </w:p>
    <w:p w:rsidR="00895CE7" w:rsidRPr="00761B65" w:rsidRDefault="00895CE7" w:rsidP="00761B65">
      <w:pPr>
        <w:pStyle w:val="ListParagraph"/>
        <w:numPr>
          <w:ilvl w:val="0"/>
          <w:numId w:val="3"/>
        </w:numPr>
        <w:jc w:val="both"/>
        <w:rPr>
          <w:rFonts w:ascii="Times New Roman" w:hAnsi="Times New Roman" w:cs="Times New Roman"/>
          <w:sz w:val="24"/>
          <w:szCs w:val="24"/>
        </w:rPr>
      </w:pPr>
      <w:r w:rsidRPr="00761B65">
        <w:rPr>
          <w:rFonts w:ascii="Times New Roman" w:hAnsi="Times New Roman" w:cs="Times New Roman"/>
          <w:sz w:val="24"/>
          <w:szCs w:val="24"/>
        </w:rPr>
        <w:t xml:space="preserve">P. G. Diploma in safety management from a recognized University/Institution. </w:t>
      </w:r>
    </w:p>
    <w:p w:rsidR="00895CE7" w:rsidRPr="00761B65" w:rsidRDefault="00761B65" w:rsidP="00895CE7">
      <w:pPr>
        <w:jc w:val="both"/>
        <w:rPr>
          <w:rFonts w:ascii="Times New Roman" w:hAnsi="Times New Roman" w:cs="Times New Roman"/>
          <w:sz w:val="24"/>
          <w:szCs w:val="24"/>
        </w:rPr>
      </w:pPr>
      <w:r w:rsidRPr="00761B65">
        <w:rPr>
          <w:rFonts w:ascii="Times New Roman" w:hAnsi="Times New Roman" w:cs="Times New Roman"/>
          <w:sz w:val="24"/>
          <w:szCs w:val="24"/>
        </w:rPr>
        <w:t>(P</w:t>
      </w:r>
      <w:r w:rsidR="00895CE7" w:rsidRPr="00761B65">
        <w:rPr>
          <w:rFonts w:ascii="Times New Roman" w:hAnsi="Times New Roman" w:cs="Times New Roman"/>
          <w:sz w:val="24"/>
          <w:szCs w:val="24"/>
        </w:rPr>
        <w:t>reference will be given to the candidates having at least one year experience in safety management</w:t>
      </w:r>
      <w:r w:rsidR="00246D4B">
        <w:rPr>
          <w:rFonts w:ascii="Times New Roman" w:hAnsi="Times New Roman" w:cs="Times New Roman"/>
          <w:sz w:val="24"/>
          <w:szCs w:val="24"/>
        </w:rPr>
        <w:t>)</w:t>
      </w:r>
      <w:r w:rsidR="00895CE7" w:rsidRPr="00761B65">
        <w:rPr>
          <w:rFonts w:ascii="Times New Roman" w:hAnsi="Times New Roman" w:cs="Times New Roman"/>
          <w:sz w:val="24"/>
          <w:szCs w:val="24"/>
        </w:rPr>
        <w:t xml:space="preserve">. </w:t>
      </w:r>
    </w:p>
    <w:p w:rsidR="00895CE7" w:rsidRPr="00761B65" w:rsidRDefault="00895CE7" w:rsidP="00895CE7">
      <w:pPr>
        <w:jc w:val="both"/>
        <w:rPr>
          <w:rFonts w:ascii="Times New Roman" w:hAnsi="Times New Roman" w:cs="Times New Roman"/>
          <w:sz w:val="24"/>
          <w:szCs w:val="24"/>
        </w:rPr>
      </w:pPr>
      <w:r w:rsidRPr="00761B65">
        <w:rPr>
          <w:rFonts w:ascii="Times New Roman" w:hAnsi="Times New Roman" w:cs="Times New Roman"/>
          <w:b/>
          <w:sz w:val="24"/>
          <w:szCs w:val="24"/>
        </w:rPr>
        <w:t>Age limit</w:t>
      </w:r>
      <w:r w:rsidRPr="00761B65">
        <w:rPr>
          <w:rFonts w:ascii="Times New Roman" w:hAnsi="Times New Roman" w:cs="Times New Roman"/>
          <w:sz w:val="24"/>
          <w:szCs w:val="24"/>
        </w:rPr>
        <w:t>: 35 years</w:t>
      </w:r>
      <w:r w:rsidR="00761B65" w:rsidRPr="00761B65">
        <w:rPr>
          <w:rFonts w:ascii="Times New Roman" w:hAnsi="Times New Roman" w:cs="Times New Roman"/>
          <w:sz w:val="24"/>
          <w:szCs w:val="24"/>
        </w:rPr>
        <w:t xml:space="preserve"> or below</w:t>
      </w:r>
      <w:r w:rsidR="002E6698">
        <w:rPr>
          <w:rFonts w:ascii="Times New Roman" w:hAnsi="Times New Roman" w:cs="Times New Roman"/>
          <w:sz w:val="24"/>
          <w:szCs w:val="24"/>
        </w:rPr>
        <w:t xml:space="preserve"> as on 01-04</w:t>
      </w:r>
      <w:r w:rsidRPr="00761B65">
        <w:rPr>
          <w:rFonts w:ascii="Times New Roman" w:hAnsi="Times New Roman" w:cs="Times New Roman"/>
          <w:sz w:val="24"/>
          <w:szCs w:val="24"/>
        </w:rPr>
        <w:t>-201</w:t>
      </w:r>
      <w:r w:rsidR="002E6698">
        <w:rPr>
          <w:rFonts w:ascii="Times New Roman" w:hAnsi="Times New Roman" w:cs="Times New Roman"/>
          <w:sz w:val="24"/>
          <w:szCs w:val="24"/>
        </w:rPr>
        <w:t>8</w:t>
      </w:r>
      <w:r w:rsidRPr="00761B65">
        <w:rPr>
          <w:rFonts w:ascii="Times New Roman" w:hAnsi="Times New Roman" w:cs="Times New Roman"/>
          <w:sz w:val="24"/>
          <w:szCs w:val="24"/>
        </w:rPr>
        <w:t>.</w:t>
      </w:r>
      <w:bookmarkStart w:id="0" w:name="_GoBack"/>
      <w:bookmarkEnd w:id="0"/>
    </w:p>
    <w:p w:rsidR="00895CE7" w:rsidRDefault="00895CE7" w:rsidP="00895CE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Job description: </w:t>
      </w:r>
      <w:r>
        <w:rPr>
          <w:rFonts w:ascii="Times New Roman" w:hAnsi="Times New Roman" w:cs="Times New Roman"/>
          <w:sz w:val="24"/>
          <w:szCs w:val="24"/>
        </w:rPr>
        <w:t xml:space="preserve">The </w:t>
      </w:r>
      <w:r w:rsidR="00761B65">
        <w:rPr>
          <w:rFonts w:ascii="Times New Roman" w:hAnsi="Times New Roman" w:cs="Times New Roman"/>
          <w:sz w:val="24"/>
          <w:szCs w:val="24"/>
        </w:rPr>
        <w:t>responsibilities include implementation of</w:t>
      </w:r>
      <w:r w:rsidRPr="0018256C">
        <w:rPr>
          <w:rFonts w:ascii="Times New Roman" w:hAnsi="Times New Roman" w:cs="Times New Roman"/>
          <w:sz w:val="24"/>
          <w:szCs w:val="24"/>
        </w:rPr>
        <w:t xml:space="preserve"> safety issues in the campus, </w:t>
      </w:r>
      <w:r w:rsidR="00761B65">
        <w:rPr>
          <w:rFonts w:ascii="Times New Roman" w:hAnsi="Times New Roman" w:cs="Times New Roman"/>
          <w:sz w:val="24"/>
          <w:szCs w:val="24"/>
        </w:rPr>
        <w:t xml:space="preserve">inclusive </w:t>
      </w:r>
      <w:r w:rsidRPr="0018256C">
        <w:rPr>
          <w:rFonts w:ascii="Times New Roman" w:hAnsi="Times New Roman" w:cs="Times New Roman"/>
          <w:sz w:val="24"/>
          <w:szCs w:val="24"/>
        </w:rPr>
        <w:t xml:space="preserve">of the duties of handling, storing and disposing of different types of chemicals, </w:t>
      </w:r>
      <w:r w:rsidR="00761B65">
        <w:rPr>
          <w:rFonts w:ascii="Times New Roman" w:hAnsi="Times New Roman" w:cs="Times New Roman"/>
          <w:sz w:val="24"/>
          <w:szCs w:val="24"/>
        </w:rPr>
        <w:t xml:space="preserve">ensuring safety measures during any </w:t>
      </w:r>
      <w:r>
        <w:rPr>
          <w:rFonts w:ascii="Times New Roman" w:hAnsi="Times New Roman" w:cs="Times New Roman"/>
          <w:sz w:val="24"/>
          <w:szCs w:val="24"/>
        </w:rPr>
        <w:t>civil work (c</w:t>
      </w:r>
      <w:r w:rsidRPr="0018256C">
        <w:rPr>
          <w:rFonts w:ascii="Times New Roman" w:hAnsi="Times New Roman" w:cs="Times New Roman"/>
          <w:sz w:val="24"/>
          <w:szCs w:val="24"/>
        </w:rPr>
        <w:t>onstruction /building repair/ demolition work / laying high tension electrical cables/ laying water lines</w:t>
      </w:r>
      <w:r>
        <w:rPr>
          <w:rFonts w:ascii="Times New Roman" w:hAnsi="Times New Roman" w:cs="Times New Roman"/>
          <w:sz w:val="24"/>
          <w:szCs w:val="24"/>
        </w:rPr>
        <w:t xml:space="preserve"> etc.)</w:t>
      </w:r>
      <w:r w:rsidRPr="0018256C">
        <w:rPr>
          <w:rFonts w:ascii="Times New Roman" w:hAnsi="Times New Roman" w:cs="Times New Roman"/>
          <w:sz w:val="24"/>
          <w:szCs w:val="24"/>
        </w:rPr>
        <w:t xml:space="preserve"> </w:t>
      </w:r>
      <w:r>
        <w:rPr>
          <w:rFonts w:ascii="Times New Roman" w:hAnsi="Times New Roman" w:cs="Times New Roman"/>
          <w:sz w:val="24"/>
          <w:szCs w:val="24"/>
        </w:rPr>
        <w:t xml:space="preserve">and electrical work </w:t>
      </w:r>
      <w:r w:rsidRPr="0018256C">
        <w:rPr>
          <w:rFonts w:ascii="Times New Roman" w:hAnsi="Times New Roman" w:cs="Times New Roman"/>
          <w:sz w:val="24"/>
          <w:szCs w:val="24"/>
        </w:rPr>
        <w:t xml:space="preserve">as per </w:t>
      </w:r>
      <w:r w:rsidR="00246D4B">
        <w:rPr>
          <w:rFonts w:ascii="Times New Roman" w:hAnsi="Times New Roman" w:cs="Times New Roman"/>
          <w:sz w:val="24"/>
          <w:szCs w:val="24"/>
        </w:rPr>
        <w:t xml:space="preserve">the </w:t>
      </w:r>
      <w:r w:rsidRPr="0018256C">
        <w:rPr>
          <w:rFonts w:ascii="Times New Roman" w:hAnsi="Times New Roman" w:cs="Times New Roman"/>
          <w:sz w:val="24"/>
          <w:szCs w:val="24"/>
        </w:rPr>
        <w:t xml:space="preserve">protocols/procedures and the regulations </w:t>
      </w:r>
      <w:r w:rsidR="00246D4B">
        <w:rPr>
          <w:rFonts w:ascii="Times New Roman" w:hAnsi="Times New Roman" w:cs="Times New Roman"/>
          <w:sz w:val="24"/>
          <w:szCs w:val="24"/>
        </w:rPr>
        <w:t xml:space="preserve">recommended /set by concerned governmental </w:t>
      </w:r>
      <w:r w:rsidRPr="0018256C">
        <w:rPr>
          <w:rFonts w:ascii="Times New Roman" w:hAnsi="Times New Roman" w:cs="Times New Roman"/>
          <w:sz w:val="24"/>
          <w:szCs w:val="24"/>
        </w:rPr>
        <w:t xml:space="preserve">authorities. The </w:t>
      </w:r>
      <w:r w:rsidR="00761B65">
        <w:rPr>
          <w:rFonts w:ascii="Times New Roman" w:hAnsi="Times New Roman" w:cs="Times New Roman"/>
          <w:sz w:val="24"/>
          <w:szCs w:val="24"/>
        </w:rPr>
        <w:t>duties also include</w:t>
      </w:r>
    </w:p>
    <w:p w:rsidR="00895CE7" w:rsidRPr="0018256C" w:rsidRDefault="00895CE7" w:rsidP="00895CE7">
      <w:pPr>
        <w:pStyle w:val="ListParagraph"/>
        <w:numPr>
          <w:ilvl w:val="0"/>
          <w:numId w:val="2"/>
        </w:numPr>
        <w:spacing w:after="0"/>
        <w:jc w:val="both"/>
        <w:rPr>
          <w:rFonts w:ascii="Times New Roman" w:hAnsi="Times New Roman" w:cs="Times New Roman"/>
          <w:sz w:val="24"/>
          <w:szCs w:val="24"/>
        </w:rPr>
      </w:pPr>
      <w:r w:rsidRPr="0018256C">
        <w:rPr>
          <w:rFonts w:ascii="Times New Roman" w:hAnsi="Times New Roman" w:cs="Times New Roman"/>
          <w:sz w:val="24"/>
          <w:szCs w:val="24"/>
        </w:rPr>
        <w:t>assist</w:t>
      </w:r>
      <w:r w:rsidR="00761B65">
        <w:rPr>
          <w:rFonts w:ascii="Times New Roman" w:hAnsi="Times New Roman" w:cs="Times New Roman"/>
          <w:sz w:val="24"/>
          <w:szCs w:val="24"/>
        </w:rPr>
        <w:t>ing</w:t>
      </w:r>
      <w:r w:rsidRPr="0018256C">
        <w:rPr>
          <w:rFonts w:ascii="Times New Roman" w:hAnsi="Times New Roman" w:cs="Times New Roman"/>
          <w:sz w:val="24"/>
          <w:szCs w:val="24"/>
        </w:rPr>
        <w:t xml:space="preserve"> Health and Safety Scientist in-charge with routine safety inspections;</w:t>
      </w:r>
    </w:p>
    <w:p w:rsidR="00895CE7" w:rsidRPr="0040103D" w:rsidRDefault="00895CE7" w:rsidP="00895CE7">
      <w:pPr>
        <w:pStyle w:val="ListParagraph"/>
        <w:numPr>
          <w:ilvl w:val="0"/>
          <w:numId w:val="2"/>
        </w:numPr>
        <w:jc w:val="both"/>
        <w:rPr>
          <w:rFonts w:ascii="Times New Roman" w:hAnsi="Times New Roman" w:cs="Times New Roman"/>
          <w:sz w:val="24"/>
          <w:szCs w:val="24"/>
        </w:rPr>
      </w:pPr>
      <w:r w:rsidRPr="0040103D">
        <w:rPr>
          <w:rFonts w:ascii="Times New Roman" w:hAnsi="Times New Roman" w:cs="Times New Roman"/>
          <w:sz w:val="24"/>
          <w:szCs w:val="24"/>
        </w:rPr>
        <w:t>enabl</w:t>
      </w:r>
      <w:r w:rsidR="00761B65">
        <w:rPr>
          <w:rFonts w:ascii="Times New Roman" w:hAnsi="Times New Roman" w:cs="Times New Roman"/>
          <w:sz w:val="24"/>
          <w:szCs w:val="24"/>
        </w:rPr>
        <w:t>ing</w:t>
      </w:r>
      <w:r w:rsidRPr="0040103D">
        <w:rPr>
          <w:rFonts w:ascii="Times New Roman" w:hAnsi="Times New Roman" w:cs="Times New Roman"/>
          <w:sz w:val="24"/>
          <w:szCs w:val="24"/>
        </w:rPr>
        <w:t xml:space="preserve"> students to understand the principles and applications of general safety issues;</w:t>
      </w:r>
    </w:p>
    <w:p w:rsidR="00895CE7" w:rsidRPr="0040103D" w:rsidRDefault="00895CE7" w:rsidP="00895CE7">
      <w:pPr>
        <w:pStyle w:val="ListParagraph"/>
        <w:numPr>
          <w:ilvl w:val="0"/>
          <w:numId w:val="2"/>
        </w:numPr>
        <w:jc w:val="both"/>
        <w:rPr>
          <w:rFonts w:ascii="Times New Roman" w:hAnsi="Times New Roman" w:cs="Times New Roman"/>
          <w:sz w:val="24"/>
          <w:szCs w:val="24"/>
        </w:rPr>
      </w:pPr>
      <w:r w:rsidRPr="0040103D">
        <w:rPr>
          <w:rFonts w:ascii="Times New Roman" w:hAnsi="Times New Roman" w:cs="Times New Roman"/>
          <w:sz w:val="24"/>
          <w:szCs w:val="24"/>
        </w:rPr>
        <w:t>giv</w:t>
      </w:r>
      <w:r w:rsidR="00761B65">
        <w:rPr>
          <w:rFonts w:ascii="Times New Roman" w:hAnsi="Times New Roman" w:cs="Times New Roman"/>
          <w:sz w:val="24"/>
          <w:szCs w:val="24"/>
        </w:rPr>
        <w:t>ing</w:t>
      </w:r>
      <w:r w:rsidRPr="0040103D">
        <w:rPr>
          <w:rFonts w:ascii="Times New Roman" w:hAnsi="Times New Roman" w:cs="Times New Roman"/>
          <w:sz w:val="24"/>
          <w:szCs w:val="24"/>
        </w:rPr>
        <w:t xml:space="preserve"> chemical-safety training to all research personnel; this should involve teaching about the language of safety (terms, signs, labels, symbols etc.);</w:t>
      </w:r>
    </w:p>
    <w:p w:rsidR="00895CE7" w:rsidRPr="0040103D" w:rsidRDefault="00895CE7" w:rsidP="00895CE7">
      <w:pPr>
        <w:pStyle w:val="ListParagraph"/>
        <w:numPr>
          <w:ilvl w:val="0"/>
          <w:numId w:val="2"/>
        </w:numPr>
        <w:jc w:val="both"/>
        <w:rPr>
          <w:rFonts w:ascii="Times New Roman" w:hAnsi="Times New Roman" w:cs="Times New Roman"/>
          <w:sz w:val="24"/>
          <w:szCs w:val="24"/>
        </w:rPr>
      </w:pPr>
      <w:r w:rsidRPr="0040103D">
        <w:rPr>
          <w:rFonts w:ascii="Times New Roman" w:hAnsi="Times New Roman" w:cs="Times New Roman"/>
          <w:sz w:val="24"/>
          <w:szCs w:val="24"/>
        </w:rPr>
        <w:t>train</w:t>
      </w:r>
      <w:r w:rsidR="00761B65">
        <w:rPr>
          <w:rFonts w:ascii="Times New Roman" w:hAnsi="Times New Roman" w:cs="Times New Roman"/>
          <w:sz w:val="24"/>
          <w:szCs w:val="24"/>
        </w:rPr>
        <w:t>ing</w:t>
      </w:r>
      <w:r w:rsidRPr="0040103D">
        <w:rPr>
          <w:rFonts w:ascii="Times New Roman" w:hAnsi="Times New Roman" w:cs="Times New Roman"/>
          <w:sz w:val="24"/>
          <w:szCs w:val="24"/>
        </w:rPr>
        <w:t xml:space="preserve"> the researchers to recognize/identify hazards (viz., toxicity, corrosiveness; flammability, fire-promptness, explosiveness),assess/evaluate the risks of hazards; minimize/prevent exposure to hazards, prepare for emergencies and safety ethics and responsibilities;</w:t>
      </w:r>
    </w:p>
    <w:p w:rsidR="00895CE7" w:rsidRPr="0040103D" w:rsidRDefault="00895CE7" w:rsidP="00895CE7">
      <w:pPr>
        <w:pStyle w:val="ListParagraph"/>
        <w:numPr>
          <w:ilvl w:val="0"/>
          <w:numId w:val="2"/>
        </w:numPr>
        <w:jc w:val="both"/>
        <w:rPr>
          <w:rFonts w:ascii="Times New Roman" w:hAnsi="Times New Roman" w:cs="Times New Roman"/>
          <w:sz w:val="24"/>
          <w:szCs w:val="24"/>
        </w:rPr>
      </w:pPr>
      <w:r w:rsidRPr="0040103D">
        <w:rPr>
          <w:rFonts w:ascii="Times New Roman" w:hAnsi="Times New Roman" w:cs="Times New Roman"/>
          <w:sz w:val="24"/>
          <w:szCs w:val="24"/>
        </w:rPr>
        <w:t>inform</w:t>
      </w:r>
      <w:r w:rsidR="00761B65">
        <w:rPr>
          <w:rFonts w:ascii="Times New Roman" w:hAnsi="Times New Roman" w:cs="Times New Roman"/>
          <w:sz w:val="24"/>
          <w:szCs w:val="24"/>
        </w:rPr>
        <w:t>ing</w:t>
      </w:r>
      <w:r w:rsidRPr="0040103D">
        <w:rPr>
          <w:rFonts w:ascii="Times New Roman" w:hAnsi="Times New Roman" w:cs="Times New Roman"/>
          <w:sz w:val="24"/>
          <w:szCs w:val="24"/>
        </w:rPr>
        <w:t xml:space="preserve"> about radiation safety, laser safety and importance of wearing protective clothing, and respirators</w:t>
      </w:r>
      <w:r w:rsidR="003C7DA0">
        <w:rPr>
          <w:rFonts w:ascii="Times New Roman" w:hAnsi="Times New Roman" w:cs="Times New Roman"/>
          <w:sz w:val="24"/>
          <w:szCs w:val="24"/>
        </w:rPr>
        <w:t>;</w:t>
      </w:r>
    </w:p>
    <w:p w:rsidR="00895CE7" w:rsidRPr="0040103D" w:rsidRDefault="00895CE7" w:rsidP="00895CE7">
      <w:pPr>
        <w:pStyle w:val="ListParagraph"/>
        <w:numPr>
          <w:ilvl w:val="0"/>
          <w:numId w:val="2"/>
        </w:numPr>
        <w:jc w:val="both"/>
        <w:rPr>
          <w:rFonts w:ascii="Times New Roman" w:hAnsi="Times New Roman" w:cs="Times New Roman"/>
          <w:sz w:val="24"/>
          <w:szCs w:val="24"/>
        </w:rPr>
      </w:pPr>
      <w:r w:rsidRPr="0040103D">
        <w:rPr>
          <w:rFonts w:ascii="Times New Roman" w:hAnsi="Times New Roman" w:cs="Times New Roman"/>
          <w:sz w:val="24"/>
          <w:szCs w:val="24"/>
        </w:rPr>
        <w:t>inspect</w:t>
      </w:r>
      <w:r w:rsidR="00761B65">
        <w:rPr>
          <w:rFonts w:ascii="Times New Roman" w:hAnsi="Times New Roman" w:cs="Times New Roman"/>
          <w:sz w:val="24"/>
          <w:szCs w:val="24"/>
        </w:rPr>
        <w:t>ing</w:t>
      </w:r>
      <w:r>
        <w:rPr>
          <w:rFonts w:ascii="Times New Roman" w:hAnsi="Times New Roman" w:cs="Times New Roman"/>
          <w:sz w:val="24"/>
          <w:szCs w:val="24"/>
        </w:rPr>
        <w:t xml:space="preserve"> </w:t>
      </w:r>
      <w:r w:rsidRPr="0040103D">
        <w:rPr>
          <w:rFonts w:ascii="Times New Roman" w:hAnsi="Times New Roman" w:cs="Times New Roman"/>
          <w:sz w:val="24"/>
          <w:szCs w:val="24"/>
        </w:rPr>
        <w:t>the labs on campus regularly and suggest safety-corrective actions, if needed;</w:t>
      </w:r>
      <w:r>
        <w:rPr>
          <w:rFonts w:ascii="Times New Roman" w:hAnsi="Times New Roman" w:cs="Times New Roman"/>
          <w:sz w:val="24"/>
          <w:szCs w:val="24"/>
        </w:rPr>
        <w:t xml:space="preserve"> </w:t>
      </w:r>
      <w:r w:rsidRPr="0040103D">
        <w:rPr>
          <w:rFonts w:ascii="Times New Roman" w:hAnsi="Times New Roman" w:cs="Times New Roman"/>
          <w:sz w:val="24"/>
          <w:szCs w:val="24"/>
        </w:rPr>
        <w:t>follow-up after the suggested corrective measures</w:t>
      </w:r>
      <w:r>
        <w:rPr>
          <w:rFonts w:ascii="Times New Roman" w:hAnsi="Times New Roman" w:cs="Times New Roman"/>
          <w:sz w:val="24"/>
          <w:szCs w:val="24"/>
        </w:rPr>
        <w:t xml:space="preserve"> </w:t>
      </w:r>
      <w:r w:rsidRPr="0040103D">
        <w:rPr>
          <w:rFonts w:ascii="Times New Roman" w:hAnsi="Times New Roman" w:cs="Times New Roman"/>
          <w:sz w:val="24"/>
          <w:szCs w:val="24"/>
        </w:rPr>
        <w:t xml:space="preserve">are undertaken; </w:t>
      </w:r>
    </w:p>
    <w:p w:rsidR="00895CE7" w:rsidRPr="0040103D" w:rsidRDefault="00895CE7" w:rsidP="00895CE7">
      <w:pPr>
        <w:pStyle w:val="ListParagraph"/>
        <w:numPr>
          <w:ilvl w:val="0"/>
          <w:numId w:val="2"/>
        </w:numPr>
        <w:jc w:val="both"/>
        <w:rPr>
          <w:rFonts w:ascii="Times New Roman" w:hAnsi="Times New Roman" w:cs="Times New Roman"/>
          <w:sz w:val="24"/>
          <w:szCs w:val="24"/>
        </w:rPr>
      </w:pPr>
      <w:r w:rsidRPr="0040103D">
        <w:rPr>
          <w:rFonts w:ascii="Times New Roman" w:hAnsi="Times New Roman" w:cs="Times New Roman"/>
          <w:sz w:val="24"/>
          <w:szCs w:val="24"/>
        </w:rPr>
        <w:t>maintain</w:t>
      </w:r>
      <w:r w:rsidR="00761B65">
        <w:rPr>
          <w:rFonts w:ascii="Times New Roman" w:hAnsi="Times New Roman" w:cs="Times New Roman"/>
          <w:sz w:val="24"/>
          <w:szCs w:val="24"/>
        </w:rPr>
        <w:t>ing</w:t>
      </w:r>
      <w:r w:rsidRPr="0040103D">
        <w:rPr>
          <w:rFonts w:ascii="Times New Roman" w:hAnsi="Times New Roman" w:cs="Times New Roman"/>
          <w:sz w:val="24"/>
          <w:szCs w:val="24"/>
        </w:rPr>
        <w:t xml:space="preserve"> chemical inventories in both laboratories and chemical stores; </w:t>
      </w:r>
    </w:p>
    <w:p w:rsidR="00895CE7" w:rsidRPr="0040103D" w:rsidRDefault="00895CE7" w:rsidP="00895CE7">
      <w:pPr>
        <w:pStyle w:val="ListParagraph"/>
        <w:numPr>
          <w:ilvl w:val="0"/>
          <w:numId w:val="2"/>
        </w:numPr>
        <w:jc w:val="both"/>
        <w:rPr>
          <w:rFonts w:ascii="Times New Roman" w:hAnsi="Times New Roman" w:cs="Times New Roman"/>
          <w:sz w:val="24"/>
          <w:szCs w:val="24"/>
        </w:rPr>
      </w:pPr>
      <w:r w:rsidRPr="0040103D">
        <w:rPr>
          <w:rFonts w:ascii="Times New Roman" w:hAnsi="Times New Roman" w:cs="Times New Roman"/>
          <w:sz w:val="24"/>
          <w:szCs w:val="24"/>
        </w:rPr>
        <w:t>provid</w:t>
      </w:r>
      <w:r w:rsidR="00761B65">
        <w:rPr>
          <w:rFonts w:ascii="Times New Roman" w:hAnsi="Times New Roman" w:cs="Times New Roman"/>
          <w:sz w:val="24"/>
          <w:szCs w:val="24"/>
        </w:rPr>
        <w:t>ing</w:t>
      </w:r>
      <w:r w:rsidRPr="0040103D">
        <w:rPr>
          <w:rFonts w:ascii="Times New Roman" w:hAnsi="Times New Roman" w:cs="Times New Roman"/>
          <w:sz w:val="24"/>
          <w:szCs w:val="24"/>
        </w:rPr>
        <w:t xml:space="preserve"> / maintaining material safety data sheets for all stored chemicals; </w:t>
      </w:r>
    </w:p>
    <w:p w:rsidR="00895CE7" w:rsidRDefault="00895CE7" w:rsidP="00895CE7">
      <w:pPr>
        <w:pStyle w:val="ListParagraph"/>
        <w:numPr>
          <w:ilvl w:val="0"/>
          <w:numId w:val="2"/>
        </w:numPr>
        <w:jc w:val="both"/>
        <w:rPr>
          <w:rFonts w:ascii="Times New Roman" w:hAnsi="Times New Roman" w:cs="Times New Roman"/>
          <w:sz w:val="24"/>
          <w:szCs w:val="24"/>
        </w:rPr>
      </w:pPr>
      <w:r w:rsidRPr="0040103D">
        <w:rPr>
          <w:rFonts w:ascii="Times New Roman" w:hAnsi="Times New Roman" w:cs="Times New Roman"/>
          <w:sz w:val="24"/>
          <w:szCs w:val="24"/>
        </w:rPr>
        <w:t>verify</w:t>
      </w:r>
      <w:r w:rsidR="00761B65">
        <w:rPr>
          <w:rFonts w:ascii="Times New Roman" w:hAnsi="Times New Roman" w:cs="Times New Roman"/>
          <w:sz w:val="24"/>
          <w:szCs w:val="24"/>
        </w:rPr>
        <w:t>ing</w:t>
      </w:r>
      <w:r w:rsidRPr="0040103D">
        <w:rPr>
          <w:rFonts w:ascii="Times New Roman" w:hAnsi="Times New Roman" w:cs="Times New Roman"/>
          <w:sz w:val="24"/>
          <w:szCs w:val="24"/>
        </w:rPr>
        <w:t xml:space="preserve"> proper labelling, containers, and compatibility of chemicals stored at labs and chemical store; </w:t>
      </w:r>
    </w:p>
    <w:p w:rsidR="00895CE7" w:rsidRPr="0018256C" w:rsidRDefault="00895CE7" w:rsidP="00895CE7">
      <w:pPr>
        <w:pStyle w:val="ListParagraph"/>
        <w:numPr>
          <w:ilvl w:val="0"/>
          <w:numId w:val="2"/>
        </w:numPr>
        <w:jc w:val="both"/>
        <w:rPr>
          <w:rFonts w:ascii="Times New Roman" w:hAnsi="Times New Roman" w:cs="Times New Roman"/>
          <w:sz w:val="24"/>
          <w:szCs w:val="24"/>
        </w:rPr>
      </w:pPr>
      <w:r w:rsidRPr="0018256C">
        <w:rPr>
          <w:rFonts w:ascii="Times New Roman" w:hAnsi="Times New Roman" w:cs="Times New Roman"/>
          <w:sz w:val="24"/>
          <w:szCs w:val="24"/>
        </w:rPr>
        <w:t>ensur</w:t>
      </w:r>
      <w:r w:rsidR="00761B65">
        <w:rPr>
          <w:rFonts w:ascii="Times New Roman" w:hAnsi="Times New Roman" w:cs="Times New Roman"/>
          <w:sz w:val="24"/>
          <w:szCs w:val="24"/>
        </w:rPr>
        <w:t>ing</w:t>
      </w:r>
      <w:r w:rsidRPr="0018256C">
        <w:rPr>
          <w:rFonts w:ascii="Times New Roman" w:hAnsi="Times New Roman" w:cs="Times New Roman"/>
          <w:sz w:val="24"/>
          <w:szCs w:val="24"/>
        </w:rPr>
        <w:t xml:space="preserve"> that the incompatible chemicals such as acids, bases,  organics, strong oxidizers, pyrophorics etc. are segregated and stored separately.  </w:t>
      </w:r>
    </w:p>
    <w:p w:rsidR="00895CE7" w:rsidRPr="0040103D" w:rsidRDefault="00895CE7" w:rsidP="00895CE7">
      <w:pPr>
        <w:pStyle w:val="ListParagraph"/>
        <w:numPr>
          <w:ilvl w:val="0"/>
          <w:numId w:val="2"/>
        </w:numPr>
        <w:jc w:val="both"/>
        <w:rPr>
          <w:rFonts w:ascii="Times New Roman" w:hAnsi="Times New Roman" w:cs="Times New Roman"/>
          <w:sz w:val="24"/>
          <w:szCs w:val="24"/>
        </w:rPr>
      </w:pPr>
      <w:r w:rsidRPr="0040103D">
        <w:rPr>
          <w:rFonts w:ascii="Times New Roman" w:hAnsi="Times New Roman" w:cs="Times New Roman"/>
          <w:sz w:val="24"/>
          <w:szCs w:val="24"/>
        </w:rPr>
        <w:t>maintain</w:t>
      </w:r>
      <w:r w:rsidR="00761B65">
        <w:rPr>
          <w:rFonts w:ascii="Times New Roman" w:hAnsi="Times New Roman" w:cs="Times New Roman"/>
          <w:sz w:val="24"/>
          <w:szCs w:val="24"/>
        </w:rPr>
        <w:t>ing</w:t>
      </w:r>
      <w:r w:rsidRPr="0040103D">
        <w:rPr>
          <w:rFonts w:ascii="Times New Roman" w:hAnsi="Times New Roman" w:cs="Times New Roman"/>
          <w:sz w:val="24"/>
          <w:szCs w:val="24"/>
        </w:rPr>
        <w:t xml:space="preserve"> </w:t>
      </w:r>
      <w:r w:rsidR="00761B65">
        <w:rPr>
          <w:rFonts w:ascii="Times New Roman" w:hAnsi="Times New Roman" w:cs="Times New Roman"/>
          <w:sz w:val="24"/>
          <w:szCs w:val="24"/>
        </w:rPr>
        <w:t xml:space="preserve">and managing </w:t>
      </w:r>
      <w:r w:rsidRPr="0040103D">
        <w:rPr>
          <w:rFonts w:ascii="Times New Roman" w:hAnsi="Times New Roman" w:cs="Times New Roman"/>
          <w:sz w:val="24"/>
          <w:szCs w:val="24"/>
        </w:rPr>
        <w:t xml:space="preserve">the filled/empty gas cylinders; </w:t>
      </w:r>
    </w:p>
    <w:p w:rsidR="00895CE7" w:rsidRPr="0040103D" w:rsidRDefault="00895CE7" w:rsidP="00895CE7">
      <w:pPr>
        <w:pStyle w:val="ListParagraph"/>
        <w:numPr>
          <w:ilvl w:val="0"/>
          <w:numId w:val="2"/>
        </w:numPr>
        <w:jc w:val="both"/>
        <w:rPr>
          <w:rFonts w:ascii="Times New Roman" w:hAnsi="Times New Roman" w:cs="Times New Roman"/>
          <w:sz w:val="24"/>
          <w:szCs w:val="24"/>
        </w:rPr>
      </w:pPr>
      <w:r w:rsidRPr="0040103D">
        <w:rPr>
          <w:rFonts w:ascii="Times New Roman" w:hAnsi="Times New Roman" w:cs="Times New Roman"/>
          <w:sz w:val="24"/>
          <w:szCs w:val="24"/>
        </w:rPr>
        <w:lastRenderedPageBreak/>
        <w:t>organiz</w:t>
      </w:r>
      <w:r w:rsidR="00761B65">
        <w:rPr>
          <w:rFonts w:ascii="Times New Roman" w:hAnsi="Times New Roman" w:cs="Times New Roman"/>
          <w:sz w:val="24"/>
          <w:szCs w:val="24"/>
        </w:rPr>
        <w:t>ing</w:t>
      </w:r>
      <w:r>
        <w:rPr>
          <w:rFonts w:ascii="Times New Roman" w:hAnsi="Times New Roman" w:cs="Times New Roman"/>
          <w:sz w:val="24"/>
          <w:szCs w:val="24"/>
        </w:rPr>
        <w:t xml:space="preserve"> </w:t>
      </w:r>
      <w:r w:rsidRPr="0040103D">
        <w:rPr>
          <w:rFonts w:ascii="Times New Roman" w:hAnsi="Times New Roman" w:cs="Times New Roman"/>
          <w:sz w:val="24"/>
          <w:szCs w:val="24"/>
        </w:rPr>
        <w:t>meetings/workshops regularly to communicate</w:t>
      </w:r>
      <w:r>
        <w:rPr>
          <w:rFonts w:ascii="Times New Roman" w:hAnsi="Times New Roman" w:cs="Times New Roman"/>
          <w:sz w:val="24"/>
          <w:szCs w:val="24"/>
        </w:rPr>
        <w:t xml:space="preserve"> </w:t>
      </w:r>
      <w:r w:rsidRPr="0040103D">
        <w:rPr>
          <w:rFonts w:ascii="Times New Roman" w:hAnsi="Times New Roman" w:cs="Times New Roman"/>
          <w:sz w:val="24"/>
          <w:szCs w:val="24"/>
        </w:rPr>
        <w:t>the chemical hygiene and hazard programs;</w:t>
      </w:r>
    </w:p>
    <w:p w:rsidR="00895CE7" w:rsidRPr="0040103D" w:rsidRDefault="00895CE7" w:rsidP="00895CE7">
      <w:pPr>
        <w:pStyle w:val="ListParagraph"/>
        <w:numPr>
          <w:ilvl w:val="0"/>
          <w:numId w:val="2"/>
        </w:numPr>
        <w:jc w:val="both"/>
        <w:rPr>
          <w:rFonts w:ascii="Times New Roman" w:hAnsi="Times New Roman" w:cs="Times New Roman"/>
          <w:sz w:val="24"/>
          <w:szCs w:val="24"/>
        </w:rPr>
      </w:pPr>
      <w:r w:rsidRPr="0040103D">
        <w:rPr>
          <w:rFonts w:ascii="Times New Roman" w:hAnsi="Times New Roman" w:cs="Times New Roman"/>
          <w:sz w:val="24"/>
          <w:szCs w:val="24"/>
        </w:rPr>
        <w:t xml:space="preserve">liaison with concerned authorities for implementing regulations designed to public concern for safety in the workplace and protection of the environment through pollution prevention; </w:t>
      </w:r>
    </w:p>
    <w:p w:rsidR="00895CE7" w:rsidRDefault="00895CE7" w:rsidP="00895CE7">
      <w:pPr>
        <w:pStyle w:val="ListParagraph"/>
        <w:numPr>
          <w:ilvl w:val="0"/>
          <w:numId w:val="2"/>
        </w:numPr>
        <w:jc w:val="both"/>
        <w:rPr>
          <w:rFonts w:ascii="Times New Roman" w:hAnsi="Times New Roman" w:cs="Times New Roman"/>
          <w:sz w:val="24"/>
          <w:szCs w:val="24"/>
        </w:rPr>
      </w:pPr>
      <w:r w:rsidRPr="0040103D">
        <w:rPr>
          <w:rFonts w:ascii="Times New Roman" w:hAnsi="Times New Roman" w:cs="Times New Roman"/>
          <w:sz w:val="24"/>
          <w:szCs w:val="24"/>
        </w:rPr>
        <w:t xml:space="preserve"> </w:t>
      </w:r>
      <w:r w:rsidR="00761B65">
        <w:rPr>
          <w:rFonts w:ascii="Times New Roman" w:hAnsi="Times New Roman" w:cs="Times New Roman"/>
          <w:sz w:val="24"/>
          <w:szCs w:val="24"/>
        </w:rPr>
        <w:t>arrange to</w:t>
      </w:r>
      <w:r w:rsidRPr="0040103D">
        <w:rPr>
          <w:rFonts w:ascii="Times New Roman" w:hAnsi="Times New Roman" w:cs="Times New Roman"/>
          <w:sz w:val="24"/>
          <w:szCs w:val="24"/>
        </w:rPr>
        <w:t xml:space="preserve"> dispose unwanted / excess of chemicals, unless there is a justifiable future use for it. etc.</w:t>
      </w:r>
    </w:p>
    <w:p w:rsidR="00895CE7" w:rsidRPr="0040103D" w:rsidRDefault="00895CE7" w:rsidP="00895CE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strictly </w:t>
      </w:r>
      <w:r w:rsidR="00761B65">
        <w:rPr>
          <w:rFonts w:ascii="Times New Roman" w:hAnsi="Times New Roman" w:cs="Times New Roman"/>
          <w:sz w:val="24"/>
          <w:szCs w:val="24"/>
        </w:rPr>
        <w:t>implement</w:t>
      </w:r>
      <w:r>
        <w:rPr>
          <w:rFonts w:ascii="Times New Roman" w:hAnsi="Times New Roman" w:cs="Times New Roman"/>
          <w:sz w:val="24"/>
          <w:szCs w:val="24"/>
        </w:rPr>
        <w:t xml:space="preserve"> safety issues during civil works (c</w:t>
      </w:r>
      <w:r w:rsidRPr="0018256C">
        <w:rPr>
          <w:rFonts w:ascii="Times New Roman" w:hAnsi="Times New Roman" w:cs="Times New Roman"/>
          <w:sz w:val="24"/>
          <w:szCs w:val="24"/>
        </w:rPr>
        <w:t xml:space="preserve">onstruction </w:t>
      </w:r>
      <w:r>
        <w:rPr>
          <w:rFonts w:ascii="Times New Roman" w:hAnsi="Times New Roman" w:cs="Times New Roman"/>
          <w:sz w:val="24"/>
          <w:szCs w:val="24"/>
        </w:rPr>
        <w:t xml:space="preserve">of buildings </w:t>
      </w:r>
      <w:r w:rsidRPr="0018256C">
        <w:rPr>
          <w:rFonts w:ascii="Times New Roman" w:hAnsi="Times New Roman" w:cs="Times New Roman"/>
          <w:sz w:val="24"/>
          <w:szCs w:val="24"/>
        </w:rPr>
        <w:t>/building repair</w:t>
      </w:r>
      <w:r>
        <w:rPr>
          <w:rFonts w:ascii="Times New Roman" w:hAnsi="Times New Roman" w:cs="Times New Roman"/>
          <w:sz w:val="24"/>
          <w:szCs w:val="24"/>
        </w:rPr>
        <w:t xml:space="preserve"> </w:t>
      </w:r>
      <w:r w:rsidRPr="0018256C">
        <w:rPr>
          <w:rFonts w:ascii="Times New Roman" w:hAnsi="Times New Roman" w:cs="Times New Roman"/>
          <w:sz w:val="24"/>
          <w:szCs w:val="24"/>
        </w:rPr>
        <w:t>/ demolition work / laying high tension electrical cables/ laying water lines</w:t>
      </w:r>
      <w:r>
        <w:rPr>
          <w:rFonts w:ascii="Times New Roman" w:hAnsi="Times New Roman" w:cs="Times New Roman"/>
          <w:sz w:val="24"/>
          <w:szCs w:val="24"/>
        </w:rPr>
        <w:t xml:space="preserve"> etc.)</w:t>
      </w:r>
    </w:p>
    <w:p w:rsidR="00895CE7" w:rsidRPr="00761B65" w:rsidRDefault="00895CE7" w:rsidP="00895CE7">
      <w:pPr>
        <w:shd w:val="clear" w:color="auto" w:fill="FFFFFF"/>
        <w:spacing w:before="96" w:after="192"/>
        <w:jc w:val="both"/>
        <w:rPr>
          <w:rFonts w:ascii="Times New Roman" w:hAnsi="Times New Roman" w:cs="Times New Roman"/>
          <w:color w:val="444444"/>
          <w:sz w:val="18"/>
          <w:szCs w:val="18"/>
          <w:lang w:eastAsia="en-IN" w:bidi="hi-IN"/>
        </w:rPr>
      </w:pPr>
      <w:r w:rsidRPr="00761B65">
        <w:rPr>
          <w:rFonts w:ascii="Times New Roman" w:hAnsi="Times New Roman" w:cs="Times New Roman"/>
          <w:color w:val="000000"/>
          <w:sz w:val="24"/>
          <w:szCs w:val="24"/>
          <w:lang w:eastAsia="en-IN" w:bidi="hi-IN"/>
        </w:rPr>
        <w:t xml:space="preserve">Eligible candidates may send their applications for the said position in the prescribed format through email to </w:t>
      </w:r>
      <w:hyperlink r:id="rId5" w:history="1">
        <w:r w:rsidRPr="00761B65">
          <w:rPr>
            <w:rStyle w:val="Hyperlink"/>
            <w:rFonts w:ascii="Times New Roman" w:hAnsi="Times New Roman" w:cs="Times New Roman"/>
            <w:b/>
            <w:bCs/>
            <w:sz w:val="24"/>
            <w:szCs w:val="24"/>
            <w:lang w:eastAsia="en-IN" w:bidi="hi-IN"/>
          </w:rPr>
          <w:t>opportunities@cens.res.in</w:t>
        </w:r>
      </w:hyperlink>
      <w:r w:rsidRPr="00761B65">
        <w:rPr>
          <w:rFonts w:ascii="Times New Roman" w:hAnsi="Times New Roman" w:cs="Times New Roman"/>
          <w:color w:val="000000"/>
          <w:sz w:val="24"/>
          <w:szCs w:val="24"/>
          <w:lang w:eastAsia="en-IN" w:bidi="hi-IN"/>
        </w:rPr>
        <w:t> on or</w:t>
      </w:r>
      <w:r w:rsidRPr="00761B65">
        <w:rPr>
          <w:rFonts w:ascii="Times New Roman" w:hAnsi="Times New Roman" w:cs="Times New Roman"/>
          <w:b/>
          <w:bCs/>
          <w:color w:val="000000"/>
          <w:sz w:val="24"/>
          <w:szCs w:val="24"/>
          <w:lang w:eastAsia="en-IN" w:bidi="hi-IN"/>
        </w:rPr>
        <w:t xml:space="preserve"> before </w:t>
      </w:r>
      <w:r w:rsidR="002E6698">
        <w:rPr>
          <w:rFonts w:ascii="Times New Roman" w:hAnsi="Times New Roman" w:cs="Times New Roman"/>
          <w:b/>
          <w:bCs/>
          <w:color w:val="000000"/>
          <w:sz w:val="24"/>
          <w:szCs w:val="24"/>
          <w:lang w:eastAsia="en-IN" w:bidi="hi-IN"/>
        </w:rPr>
        <w:t>25th April</w:t>
      </w:r>
      <w:r w:rsidRPr="00761B65">
        <w:rPr>
          <w:rFonts w:ascii="Times New Roman" w:hAnsi="Times New Roman" w:cs="Times New Roman"/>
          <w:b/>
          <w:bCs/>
          <w:color w:val="000000"/>
          <w:sz w:val="24"/>
          <w:szCs w:val="24"/>
          <w:lang w:eastAsia="en-IN" w:bidi="hi-IN"/>
        </w:rPr>
        <w:t>, 201</w:t>
      </w:r>
      <w:r w:rsidR="002E6698">
        <w:rPr>
          <w:rFonts w:ascii="Times New Roman" w:hAnsi="Times New Roman" w:cs="Times New Roman"/>
          <w:b/>
          <w:bCs/>
          <w:color w:val="000000"/>
          <w:sz w:val="24"/>
          <w:szCs w:val="24"/>
          <w:lang w:eastAsia="en-IN" w:bidi="hi-IN"/>
        </w:rPr>
        <w:t>8</w:t>
      </w:r>
      <w:r w:rsidRPr="00761B65">
        <w:rPr>
          <w:rFonts w:ascii="Times New Roman" w:hAnsi="Times New Roman" w:cs="Times New Roman"/>
          <w:color w:val="000000"/>
          <w:sz w:val="24"/>
          <w:szCs w:val="24"/>
          <w:lang w:eastAsia="en-IN" w:bidi="hi-IN"/>
        </w:rPr>
        <w:t> (Mention in the subject line “</w:t>
      </w:r>
      <w:r w:rsidRPr="00761B65">
        <w:rPr>
          <w:rFonts w:ascii="Times New Roman" w:hAnsi="Times New Roman" w:cs="Times New Roman"/>
          <w:b/>
          <w:color w:val="000000"/>
        </w:rPr>
        <w:t xml:space="preserve">Application for the post of </w:t>
      </w:r>
      <w:r w:rsidRPr="00761B65">
        <w:rPr>
          <w:rFonts w:ascii="Times New Roman" w:hAnsi="Times New Roman" w:cs="Times New Roman"/>
          <w:b/>
          <w:bCs/>
          <w:color w:val="000000"/>
          <w:sz w:val="24"/>
          <w:szCs w:val="24"/>
          <w:lang w:eastAsia="en-IN" w:bidi="hi-IN"/>
        </w:rPr>
        <w:t>R&amp;D Assistant (</w:t>
      </w:r>
      <w:r w:rsidR="00761B65" w:rsidRPr="00761B65">
        <w:rPr>
          <w:rFonts w:ascii="Times New Roman" w:hAnsi="Times New Roman" w:cs="Times New Roman"/>
          <w:b/>
          <w:bCs/>
          <w:color w:val="000000"/>
          <w:sz w:val="24"/>
          <w:szCs w:val="24"/>
          <w:lang w:eastAsia="en-IN" w:bidi="hi-IN"/>
        </w:rPr>
        <w:t>Safety Ma</w:t>
      </w:r>
      <w:r w:rsidR="002E6698">
        <w:rPr>
          <w:rFonts w:ascii="Times New Roman" w:hAnsi="Times New Roman" w:cs="Times New Roman"/>
          <w:b/>
          <w:bCs/>
          <w:color w:val="000000"/>
          <w:sz w:val="24"/>
          <w:szCs w:val="24"/>
          <w:lang w:eastAsia="en-IN" w:bidi="hi-IN"/>
        </w:rPr>
        <w:t>nagement</w:t>
      </w:r>
      <w:r w:rsidRPr="00761B65">
        <w:rPr>
          <w:rFonts w:ascii="Times New Roman" w:hAnsi="Times New Roman" w:cs="Times New Roman"/>
          <w:b/>
          <w:bCs/>
          <w:color w:val="000000"/>
          <w:sz w:val="24"/>
          <w:szCs w:val="24"/>
          <w:lang w:eastAsia="en-IN" w:bidi="hi-IN"/>
        </w:rPr>
        <w:t>)</w:t>
      </w:r>
      <w:r w:rsidRPr="00761B65">
        <w:rPr>
          <w:rFonts w:ascii="Times New Roman" w:hAnsi="Times New Roman" w:cs="Times New Roman"/>
          <w:b/>
          <w:color w:val="000000"/>
        </w:rPr>
        <w:t>”</w:t>
      </w:r>
      <w:r w:rsidRPr="00761B65">
        <w:rPr>
          <w:rFonts w:ascii="Times New Roman" w:hAnsi="Times New Roman" w:cs="Times New Roman"/>
          <w:bCs/>
          <w:color w:val="000000"/>
        </w:rPr>
        <w:t>)</w:t>
      </w:r>
      <w:r w:rsidRPr="00761B65">
        <w:rPr>
          <w:rFonts w:ascii="Times New Roman" w:hAnsi="Times New Roman" w:cs="Times New Roman"/>
          <w:color w:val="000000"/>
          <w:sz w:val="24"/>
          <w:szCs w:val="24"/>
          <w:lang w:eastAsia="en-IN" w:bidi="hi-IN"/>
        </w:rPr>
        <w:t>.</w:t>
      </w:r>
      <w:r w:rsidRPr="00761B65">
        <w:rPr>
          <w:rFonts w:ascii="Times New Roman" w:hAnsi="Times New Roman" w:cs="Times New Roman"/>
          <w:b/>
          <w:bCs/>
          <w:color w:val="000000"/>
          <w:sz w:val="24"/>
          <w:szCs w:val="24"/>
          <w:lang w:eastAsia="en-IN" w:bidi="hi-IN"/>
        </w:rPr>
        <w:t>  </w:t>
      </w:r>
    </w:p>
    <w:p w:rsidR="00895CE7" w:rsidRPr="00761B65" w:rsidRDefault="00895CE7" w:rsidP="00895CE7">
      <w:pPr>
        <w:shd w:val="clear" w:color="auto" w:fill="FFFFFF"/>
        <w:spacing w:before="96" w:after="192"/>
        <w:jc w:val="both"/>
        <w:rPr>
          <w:rFonts w:ascii="Times New Roman" w:hAnsi="Times New Roman" w:cs="Times New Roman"/>
          <w:color w:val="000000"/>
          <w:sz w:val="24"/>
          <w:szCs w:val="24"/>
          <w:lang w:eastAsia="en-IN" w:bidi="hi-IN"/>
        </w:rPr>
      </w:pPr>
      <w:r w:rsidRPr="00761B65">
        <w:rPr>
          <w:rFonts w:ascii="Times New Roman" w:hAnsi="Times New Roman" w:cs="Times New Roman"/>
          <w:color w:val="000000"/>
          <w:sz w:val="24"/>
          <w:szCs w:val="24"/>
          <w:lang w:eastAsia="en-IN" w:bidi="hi-IN"/>
        </w:rPr>
        <w:t xml:space="preserve">The appointment shall initially be for a period </w:t>
      </w:r>
      <w:r w:rsidRPr="006F64F8">
        <w:rPr>
          <w:rFonts w:ascii="Times New Roman" w:hAnsi="Times New Roman" w:cs="Times New Roman"/>
          <w:color w:val="000000"/>
          <w:sz w:val="24"/>
          <w:szCs w:val="24"/>
          <w:lang w:eastAsia="en-IN" w:bidi="hi-IN"/>
        </w:rPr>
        <w:t>of six months, extendable depending on the progress of the work.</w:t>
      </w:r>
      <w:r w:rsidRPr="006F64F8">
        <w:rPr>
          <w:rFonts w:ascii="Times New Roman" w:hAnsi="Times New Roman" w:cs="Times New Roman"/>
        </w:rPr>
        <w:t xml:space="preserve"> </w:t>
      </w:r>
      <w:r w:rsidRPr="006F64F8">
        <w:rPr>
          <w:rFonts w:ascii="Times New Roman" w:hAnsi="Times New Roman" w:cs="Times New Roman"/>
          <w:color w:val="000000"/>
          <w:sz w:val="24"/>
          <w:szCs w:val="24"/>
          <w:lang w:eastAsia="en-IN" w:bidi="hi-IN"/>
        </w:rPr>
        <w:t>Monthly Emoluments will be Rs.16,000/- consolidated.</w:t>
      </w:r>
      <w:r w:rsidRPr="00761B65">
        <w:rPr>
          <w:rFonts w:ascii="Times New Roman" w:hAnsi="Times New Roman" w:cs="Times New Roman"/>
          <w:color w:val="000000"/>
          <w:sz w:val="24"/>
          <w:szCs w:val="24"/>
          <w:lang w:eastAsia="en-IN" w:bidi="hi-IN"/>
        </w:rPr>
        <w:t xml:space="preserve"> </w:t>
      </w:r>
      <w:r w:rsidR="006F64F8">
        <w:rPr>
          <w:rFonts w:ascii="Times New Roman" w:hAnsi="Times New Roman" w:cs="Times New Roman"/>
          <w:color w:val="000000"/>
          <w:sz w:val="24"/>
          <w:szCs w:val="24"/>
          <w:lang w:eastAsia="en-IN" w:bidi="hi-IN"/>
        </w:rPr>
        <w:t xml:space="preserve">Higher emoluments will be considered in the case of candidates having experience and higher qualification </w:t>
      </w:r>
      <w:r w:rsidR="009D2EFD">
        <w:rPr>
          <w:rFonts w:ascii="Times New Roman" w:hAnsi="Times New Roman" w:cs="Times New Roman"/>
          <w:color w:val="000000"/>
          <w:sz w:val="24"/>
          <w:szCs w:val="24"/>
          <w:lang w:eastAsia="en-IN" w:bidi="hi-IN"/>
        </w:rPr>
        <w:t>(maximum</w:t>
      </w:r>
      <w:r w:rsidR="006F64F8">
        <w:rPr>
          <w:rFonts w:ascii="Times New Roman" w:hAnsi="Times New Roman" w:cs="Times New Roman"/>
          <w:color w:val="000000"/>
          <w:sz w:val="24"/>
          <w:szCs w:val="24"/>
          <w:lang w:eastAsia="en-IN" w:bidi="hi-IN"/>
        </w:rPr>
        <w:t xml:space="preserve"> Rs.18,000/- per month</w:t>
      </w:r>
      <w:r w:rsidR="009D2EFD">
        <w:rPr>
          <w:rFonts w:ascii="Times New Roman" w:hAnsi="Times New Roman" w:cs="Times New Roman"/>
          <w:color w:val="000000"/>
          <w:sz w:val="24"/>
          <w:szCs w:val="24"/>
          <w:lang w:eastAsia="en-IN" w:bidi="hi-IN"/>
        </w:rPr>
        <w:t>).</w:t>
      </w:r>
    </w:p>
    <w:p w:rsidR="00895CE7" w:rsidRPr="00761B65" w:rsidRDefault="00895CE7" w:rsidP="00895CE7">
      <w:pPr>
        <w:shd w:val="clear" w:color="auto" w:fill="FFFFFF"/>
        <w:spacing w:before="96" w:after="192"/>
        <w:contextualSpacing/>
        <w:jc w:val="both"/>
        <w:rPr>
          <w:rFonts w:ascii="Times New Roman" w:hAnsi="Times New Roman" w:cs="Times New Roman"/>
          <w:color w:val="000000"/>
          <w:sz w:val="24"/>
          <w:szCs w:val="24"/>
          <w:lang w:eastAsia="en-IN" w:bidi="hi-IN"/>
        </w:rPr>
      </w:pPr>
      <w:r w:rsidRPr="00761B65">
        <w:rPr>
          <w:rFonts w:ascii="Times New Roman" w:hAnsi="Times New Roman" w:cs="Times New Roman"/>
          <w:color w:val="000000"/>
          <w:sz w:val="24"/>
          <w:szCs w:val="24"/>
          <w:lang w:eastAsia="en-IN" w:bidi="hi-IN"/>
        </w:rPr>
        <w:t xml:space="preserve">It may be noted that the appointment is purely temporary and the candidate shall not carry any right to seek regular employment after completion of the </w:t>
      </w:r>
      <w:r w:rsidR="00761B65">
        <w:rPr>
          <w:rFonts w:ascii="Times New Roman" w:hAnsi="Times New Roman" w:cs="Times New Roman"/>
          <w:color w:val="000000"/>
          <w:sz w:val="24"/>
          <w:szCs w:val="24"/>
          <w:lang w:eastAsia="en-IN" w:bidi="hi-IN"/>
        </w:rPr>
        <w:t>term</w:t>
      </w:r>
      <w:r w:rsidRPr="00761B65">
        <w:rPr>
          <w:rFonts w:ascii="Times New Roman" w:hAnsi="Times New Roman" w:cs="Times New Roman"/>
          <w:color w:val="000000"/>
          <w:sz w:val="24"/>
          <w:szCs w:val="24"/>
          <w:lang w:eastAsia="en-IN" w:bidi="hi-IN"/>
        </w:rPr>
        <w:t>.</w:t>
      </w:r>
      <w:r w:rsidRPr="00761B65">
        <w:rPr>
          <w:rFonts w:ascii="Times New Roman" w:hAnsi="Times New Roman" w:cs="Times New Roman"/>
          <w:color w:val="000000"/>
          <w:sz w:val="24"/>
          <w:szCs w:val="24"/>
          <w:lang w:eastAsia="en-IN" w:bidi="hi-IN"/>
        </w:rPr>
        <w:cr/>
      </w:r>
    </w:p>
    <w:p w:rsidR="00895CE7" w:rsidRPr="00761B65" w:rsidRDefault="00895CE7" w:rsidP="00895CE7">
      <w:pPr>
        <w:shd w:val="clear" w:color="auto" w:fill="FFFFFF"/>
        <w:spacing w:before="96" w:after="192" w:line="270" w:lineRule="atLeast"/>
        <w:jc w:val="both"/>
        <w:rPr>
          <w:rFonts w:ascii="Times New Roman" w:hAnsi="Times New Roman" w:cs="Times New Roman"/>
          <w:color w:val="444444"/>
          <w:sz w:val="18"/>
          <w:szCs w:val="18"/>
          <w:lang w:eastAsia="en-IN" w:bidi="hi-IN"/>
        </w:rPr>
      </w:pPr>
      <w:r w:rsidRPr="00761B65">
        <w:rPr>
          <w:rFonts w:ascii="Times New Roman" w:hAnsi="Times New Roman" w:cs="Times New Roman"/>
          <w:color w:val="000000"/>
          <w:sz w:val="24"/>
          <w:szCs w:val="24"/>
          <w:lang w:eastAsia="en-IN" w:bidi="hi-IN"/>
        </w:rPr>
        <w:t xml:space="preserve">The hard copy of the application, signed and dated by the applicant along with recent passport size photograph and photocopies of relevant certificates and other testimonials in support of age, qualification, caste, experience etc. </w:t>
      </w:r>
      <w:r w:rsidR="00761B65">
        <w:rPr>
          <w:rFonts w:ascii="Times New Roman" w:hAnsi="Times New Roman" w:cs="Times New Roman"/>
          <w:color w:val="000000"/>
          <w:sz w:val="24"/>
          <w:szCs w:val="24"/>
          <w:lang w:eastAsia="en-IN" w:bidi="hi-IN"/>
        </w:rPr>
        <w:t>should be submitted</w:t>
      </w:r>
      <w:r w:rsidRPr="00761B65">
        <w:rPr>
          <w:rFonts w:ascii="Times New Roman" w:hAnsi="Times New Roman" w:cs="Times New Roman"/>
          <w:color w:val="000000"/>
          <w:sz w:val="24"/>
          <w:szCs w:val="24"/>
          <w:lang w:eastAsia="en-IN" w:bidi="hi-IN"/>
        </w:rPr>
        <w:t xml:space="preserve"> at the time of interview.</w:t>
      </w:r>
    </w:p>
    <w:p w:rsidR="00895CE7" w:rsidRPr="00224C2E" w:rsidRDefault="00895CE7" w:rsidP="00761B65">
      <w:pPr>
        <w:shd w:val="clear" w:color="auto" w:fill="FFFFFF"/>
        <w:spacing w:before="96" w:after="192" w:line="270" w:lineRule="atLeast"/>
        <w:jc w:val="both"/>
        <w:rPr>
          <w:rFonts w:ascii="Trebuchet MS" w:hAnsi="Trebuchet MS"/>
          <w:color w:val="444444"/>
          <w:sz w:val="18"/>
          <w:szCs w:val="18"/>
          <w:lang w:eastAsia="en-IN" w:bidi="hi-IN"/>
        </w:rPr>
      </w:pPr>
      <w:r w:rsidRPr="00224C2E">
        <w:rPr>
          <w:color w:val="000000"/>
          <w:sz w:val="24"/>
          <w:szCs w:val="24"/>
          <w:lang w:eastAsia="en-IN" w:bidi="hi-IN"/>
        </w:rPr>
        <w:t> </w:t>
      </w:r>
    </w:p>
    <w:p w:rsidR="00895CE7" w:rsidRPr="00761B65" w:rsidRDefault="00895CE7" w:rsidP="00895CE7">
      <w:pPr>
        <w:shd w:val="clear" w:color="auto" w:fill="FFFFFF"/>
        <w:spacing w:before="96" w:after="192" w:line="270" w:lineRule="atLeast"/>
        <w:jc w:val="right"/>
        <w:rPr>
          <w:rFonts w:ascii="Times New Roman" w:eastAsia="Calibri" w:hAnsi="Times New Roman" w:cs="Times New Roman"/>
          <w:color w:val="000000"/>
          <w:sz w:val="28"/>
          <w:szCs w:val="28"/>
          <w:lang w:eastAsia="en-IN"/>
        </w:rPr>
      </w:pPr>
      <w:r w:rsidRPr="00761B65">
        <w:rPr>
          <w:rFonts w:ascii="Times New Roman" w:hAnsi="Times New Roman" w:cs="Times New Roman"/>
          <w:b/>
          <w:bCs/>
          <w:color w:val="000000"/>
          <w:sz w:val="24"/>
          <w:szCs w:val="24"/>
          <w:lang w:eastAsia="en-IN" w:bidi="hi-IN"/>
        </w:rPr>
        <w:t>Administrative Officer  </w:t>
      </w:r>
    </w:p>
    <w:p w:rsidR="0018256C" w:rsidRPr="00A642E0" w:rsidRDefault="0018256C" w:rsidP="00A642E0">
      <w:pPr>
        <w:rPr>
          <w:color w:val="000000"/>
          <w:sz w:val="24"/>
          <w:szCs w:val="24"/>
          <w:lang w:eastAsia="en-IN" w:bidi="hi-IN"/>
        </w:rPr>
      </w:pPr>
    </w:p>
    <w:sectPr w:rsidR="0018256C" w:rsidRPr="00A642E0" w:rsidSect="004452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trie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643B"/>
    <w:multiLevelType w:val="hybridMultilevel"/>
    <w:tmpl w:val="9A344A66"/>
    <w:lvl w:ilvl="0" w:tplc="3EA82C3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B5139DB"/>
    <w:multiLevelType w:val="hybridMultilevel"/>
    <w:tmpl w:val="6A3E5A14"/>
    <w:lvl w:ilvl="0" w:tplc="FFE242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0B08BE"/>
    <w:multiLevelType w:val="hybridMultilevel"/>
    <w:tmpl w:val="5AE443FC"/>
    <w:lvl w:ilvl="0" w:tplc="3ADA47C8">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18256C"/>
    <w:rsid w:val="00091219"/>
    <w:rsid w:val="00141C2B"/>
    <w:rsid w:val="0018256C"/>
    <w:rsid w:val="001C7163"/>
    <w:rsid w:val="001F0CE8"/>
    <w:rsid w:val="00246D4B"/>
    <w:rsid w:val="002E6698"/>
    <w:rsid w:val="00341115"/>
    <w:rsid w:val="003C7DA0"/>
    <w:rsid w:val="004043D7"/>
    <w:rsid w:val="0044526C"/>
    <w:rsid w:val="004F6E99"/>
    <w:rsid w:val="005043FF"/>
    <w:rsid w:val="006546A2"/>
    <w:rsid w:val="006F64F8"/>
    <w:rsid w:val="00761B65"/>
    <w:rsid w:val="00814AF3"/>
    <w:rsid w:val="00895CE7"/>
    <w:rsid w:val="008A1589"/>
    <w:rsid w:val="00941DCD"/>
    <w:rsid w:val="009D2EFD"/>
    <w:rsid w:val="00A4593D"/>
    <w:rsid w:val="00A642E0"/>
    <w:rsid w:val="00AF51DB"/>
    <w:rsid w:val="00C372CB"/>
    <w:rsid w:val="00EA11ED"/>
    <w:rsid w:val="00EA153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56C"/>
    <w:pPr>
      <w:ind w:left="720"/>
      <w:contextualSpacing/>
    </w:pPr>
  </w:style>
  <w:style w:type="character" w:styleId="Hyperlink">
    <w:name w:val="Hyperlink"/>
    <w:rsid w:val="00895CE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portunities@cens.re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CVY</dc:creator>
  <cp:lastModifiedBy>ADITYA BHAT</cp:lastModifiedBy>
  <cp:revision>4</cp:revision>
  <cp:lastPrinted>2018-04-04T06:07:00Z</cp:lastPrinted>
  <dcterms:created xsi:type="dcterms:W3CDTF">2018-04-04T06:01:00Z</dcterms:created>
  <dcterms:modified xsi:type="dcterms:W3CDTF">2018-04-05T07:23:00Z</dcterms:modified>
</cp:coreProperties>
</file>